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62" w:rsidRPr="00277062" w:rsidRDefault="00277062" w:rsidP="00277062">
      <w:pPr>
        <w:ind w:left="360" w:hanging="1560"/>
        <w:jc w:val="center"/>
        <w:rPr>
          <w:b/>
          <w:sz w:val="32"/>
          <w:szCs w:val="32"/>
          <w:lang w:val="az-Latn-AZ"/>
        </w:rPr>
      </w:pPr>
      <w:bookmarkStart w:id="0" w:name="bookmark134"/>
      <w:bookmarkStart w:id="1" w:name="_GoBack"/>
      <w:bookmarkEnd w:id="1"/>
      <w:r w:rsidRPr="00277062">
        <w:rPr>
          <w:b/>
          <w:sz w:val="32"/>
          <w:szCs w:val="32"/>
          <w:lang w:val="az-Latn-AZ"/>
        </w:rPr>
        <w:t>Лекция 8</w:t>
      </w:r>
    </w:p>
    <w:p w:rsidR="00277062" w:rsidRPr="00277062" w:rsidRDefault="00277062" w:rsidP="00277062">
      <w:pPr>
        <w:ind w:firstLine="708"/>
        <w:jc w:val="center"/>
        <w:rPr>
          <w:sz w:val="6"/>
          <w:szCs w:val="36"/>
          <w:lang w:val="az-Latn-AZ"/>
        </w:rPr>
      </w:pPr>
    </w:p>
    <w:p w:rsidR="00277062" w:rsidRPr="00277062" w:rsidRDefault="00277062" w:rsidP="00277062">
      <w:pPr>
        <w:jc w:val="center"/>
        <w:rPr>
          <w:b/>
          <w:bCs/>
          <w:i/>
          <w:iCs/>
          <w:sz w:val="32"/>
          <w:szCs w:val="32"/>
          <w:lang w:val="az-Latn-AZ"/>
        </w:rPr>
      </w:pPr>
      <w:r w:rsidRPr="00277062">
        <w:rPr>
          <w:b/>
          <w:bCs/>
          <w:sz w:val="32"/>
          <w:szCs w:val="32"/>
          <w:lang w:val="az-Latn-AZ"/>
        </w:rPr>
        <w:t>Семейства</w:t>
      </w:r>
      <w:r w:rsidRPr="00277062">
        <w:rPr>
          <w:b/>
          <w:bCs/>
          <w:i/>
          <w:iCs/>
          <w:sz w:val="32"/>
          <w:szCs w:val="32"/>
          <w:lang w:val="az-Latn-AZ"/>
        </w:rPr>
        <w:t xml:space="preserve"> Herpesviridae, Picornaviridae, Rhabdoviridae </w:t>
      </w:r>
      <w:r w:rsidRPr="00277062">
        <w:rPr>
          <w:b/>
          <w:bCs/>
          <w:sz w:val="32"/>
          <w:szCs w:val="32"/>
          <w:lang w:val="az-Latn-AZ"/>
        </w:rPr>
        <w:t>и группа арбовирусов (семейства</w:t>
      </w:r>
      <w:r w:rsidRPr="00277062">
        <w:rPr>
          <w:b/>
          <w:bCs/>
          <w:i/>
          <w:iCs/>
          <w:sz w:val="32"/>
          <w:szCs w:val="32"/>
          <w:lang w:val="az-Latn-AZ"/>
        </w:rPr>
        <w:t xml:space="preserve"> Togaviridae, Flaviviridae, Bunyaviridae, Filoviridae, Reoviridae и Аrenaviridae).</w:t>
      </w:r>
    </w:p>
    <w:p w:rsidR="00277062" w:rsidRPr="00755E7B" w:rsidRDefault="00277062" w:rsidP="00277062">
      <w:pPr>
        <w:jc w:val="center"/>
        <w:rPr>
          <w:b/>
          <w:i/>
          <w:u w:val="single"/>
          <w:lang w:val="az-Latn-AZ"/>
        </w:rPr>
      </w:pPr>
    </w:p>
    <w:p w:rsidR="00277062" w:rsidRDefault="00277062" w:rsidP="00AA38B7">
      <w:pPr>
        <w:ind w:firstLine="567"/>
        <w:jc w:val="both"/>
      </w:pPr>
    </w:p>
    <w:p w:rsidR="00AA38B7" w:rsidRPr="00277062" w:rsidRDefault="00AA38B7" w:rsidP="00AA38B7">
      <w:pPr>
        <w:ind w:firstLine="567"/>
        <w:jc w:val="both"/>
        <w:rPr>
          <w:b/>
          <w:bCs/>
        </w:rPr>
      </w:pPr>
      <w:r w:rsidRPr="00277062">
        <w:rPr>
          <w:b/>
          <w:bCs/>
        </w:rPr>
        <w:t>Герпесвирусы (семейство Herpesviridae)</w:t>
      </w:r>
    </w:p>
    <w:p w:rsidR="00AA38B7" w:rsidRPr="00E91A9F" w:rsidRDefault="00AA38B7" w:rsidP="00AA38B7">
      <w:pPr>
        <w:ind w:firstLine="567"/>
        <w:jc w:val="both"/>
      </w:pPr>
      <w:r w:rsidRPr="00E91A9F">
        <w:t xml:space="preserve">Герпесвирусы (семейство Herpesviridae) </w:t>
      </w:r>
      <w:r>
        <w:t>–</w:t>
      </w:r>
      <w:r w:rsidRPr="00E91A9F">
        <w:t xml:space="preserve"> крупные оболочечные ДНК-содержащие ви</w:t>
      </w:r>
      <w:r w:rsidRPr="00E91A9F">
        <w:softHyphen/>
        <w:t>русы, вызывающие разнообразные инфекции.</w:t>
      </w:r>
    </w:p>
    <w:p w:rsidR="00AA38B7" w:rsidRPr="00E91A9F" w:rsidRDefault="00AA38B7" w:rsidP="00AA38B7">
      <w:pPr>
        <w:ind w:firstLine="567"/>
        <w:jc w:val="both"/>
      </w:pPr>
      <w:r w:rsidRPr="00E91A9F">
        <w:t xml:space="preserve">Выделены следующие популяции вирусов герпеса (от греч. herpes </w:t>
      </w:r>
      <w:r>
        <w:t>–</w:t>
      </w:r>
      <w:r w:rsidRPr="00E91A9F">
        <w:t xml:space="preserve"> </w:t>
      </w:r>
      <w:proofErr w:type="gramStart"/>
      <w:r w:rsidRPr="00E91A9F">
        <w:t>ползучий</w:t>
      </w:r>
      <w:proofErr w:type="gramEnd"/>
      <w:r w:rsidRPr="00E91A9F">
        <w:t>).</w:t>
      </w:r>
    </w:p>
    <w:p w:rsidR="00277062" w:rsidRDefault="00AA38B7" w:rsidP="00277062">
      <w:pPr>
        <w:numPr>
          <w:ilvl w:val="0"/>
          <w:numId w:val="2"/>
        </w:numPr>
        <w:jc w:val="both"/>
      </w:pPr>
      <w:r w:rsidRPr="00E91A9F">
        <w:t xml:space="preserve">Вирус простого герпеса ВИГ тип 1 (Herpes simplex virus тип I </w:t>
      </w:r>
      <w:r>
        <w:t>–</w:t>
      </w:r>
      <w:r w:rsidRPr="00E91A9F">
        <w:t xml:space="preserve"> HSV-1), или rep- песвирус человека ГВЧ-1</w:t>
      </w:r>
    </w:p>
    <w:p w:rsidR="00277062" w:rsidRDefault="00AA38B7" w:rsidP="00277062">
      <w:pPr>
        <w:numPr>
          <w:ilvl w:val="0"/>
          <w:numId w:val="2"/>
        </w:numPr>
        <w:jc w:val="both"/>
      </w:pPr>
      <w:r w:rsidRPr="00E91A9F">
        <w:t xml:space="preserve">Вирус простого герпеса - ВПГ тип 2 (Herpes simplex virus тип 2 </w:t>
      </w:r>
      <w:r>
        <w:t>–</w:t>
      </w:r>
      <w:r w:rsidRPr="00E91A9F">
        <w:t xml:space="preserve"> HSV-2), или rep- песвирус человека ГВЧ-2</w:t>
      </w:r>
    </w:p>
    <w:p w:rsidR="00277062" w:rsidRDefault="00AA38B7" w:rsidP="00277062">
      <w:pPr>
        <w:numPr>
          <w:ilvl w:val="0"/>
          <w:numId w:val="2"/>
        </w:numPr>
        <w:jc w:val="both"/>
      </w:pPr>
      <w:r w:rsidRPr="00E91A9F">
        <w:t xml:space="preserve">Вирус ветряной оспы </w:t>
      </w:r>
      <w:r>
        <w:t>–</w:t>
      </w:r>
      <w:r w:rsidRPr="00E91A9F">
        <w:t xml:space="preserve"> опоясывающего герпеса (Varicella-zoster virus </w:t>
      </w:r>
      <w:r>
        <w:t>–</w:t>
      </w:r>
      <w:r w:rsidRPr="00E91A9F">
        <w:t xml:space="preserve"> VZV), или ге</w:t>
      </w:r>
      <w:proofErr w:type="gramStart"/>
      <w:r w:rsidRPr="00E91A9F">
        <w:t>р-</w:t>
      </w:r>
      <w:proofErr w:type="gramEnd"/>
      <w:r w:rsidRPr="00E91A9F">
        <w:t xml:space="preserve"> пссвирус человека ГВЧ-3.</w:t>
      </w:r>
    </w:p>
    <w:p w:rsidR="00277062" w:rsidRDefault="00AA38B7" w:rsidP="00277062">
      <w:pPr>
        <w:numPr>
          <w:ilvl w:val="0"/>
          <w:numId w:val="2"/>
        </w:numPr>
        <w:jc w:val="both"/>
      </w:pPr>
      <w:proofErr w:type="gramStart"/>
      <w:r w:rsidRPr="00E91A9F">
        <w:t>Вирус Эпштейна</w:t>
      </w:r>
      <w:r>
        <w:t>–</w:t>
      </w:r>
      <w:r w:rsidRPr="00E91A9F">
        <w:t xml:space="preserve">Барр </w:t>
      </w:r>
      <w:r>
        <w:t>–</w:t>
      </w:r>
      <w:r w:rsidRPr="00E91A9F">
        <w:t xml:space="preserve"> ВЭБ (Epstein</w:t>
      </w:r>
      <w:r>
        <w:t>–</w:t>
      </w:r>
      <w:r w:rsidRPr="00E91A9F">
        <w:t xml:space="preserve"> Barr virus.</w:t>
      </w:r>
      <w:proofErr w:type="gramEnd"/>
      <w:r w:rsidRPr="00E91A9F">
        <w:t xml:space="preserve"> </w:t>
      </w:r>
      <w:proofErr w:type="gramStart"/>
      <w:r w:rsidRPr="00E91A9F">
        <w:t>EBV), или герпесвирус человека ГВЧ-4.</w:t>
      </w:r>
      <w:proofErr w:type="gramEnd"/>
    </w:p>
    <w:p w:rsidR="00277062" w:rsidRDefault="00AA38B7" w:rsidP="00277062">
      <w:pPr>
        <w:numPr>
          <w:ilvl w:val="0"/>
          <w:numId w:val="2"/>
        </w:numPr>
        <w:jc w:val="both"/>
      </w:pPr>
      <w:r w:rsidRPr="00E91A9F">
        <w:t xml:space="preserve">Цитомегаловирус </w:t>
      </w:r>
      <w:r>
        <w:t>–</w:t>
      </w:r>
      <w:r w:rsidRPr="00E91A9F">
        <w:t xml:space="preserve"> ЦМВ, или герпес ви</w:t>
      </w:r>
      <w:r w:rsidRPr="00E91A9F">
        <w:softHyphen/>
        <w:t>рус человека ГВЧ-5.</w:t>
      </w:r>
    </w:p>
    <w:p w:rsidR="00277062" w:rsidRDefault="00277062" w:rsidP="00277062">
      <w:pPr>
        <w:numPr>
          <w:ilvl w:val="0"/>
          <w:numId w:val="2"/>
        </w:numPr>
        <w:jc w:val="both"/>
      </w:pPr>
      <w:r>
        <w:t>Гер</w:t>
      </w:r>
      <w:r w:rsidR="00AA38B7" w:rsidRPr="00E91A9F">
        <w:t xml:space="preserve">песвирус человека тип 6 </w:t>
      </w:r>
      <w:r w:rsidR="00AA38B7">
        <w:t>–</w:t>
      </w:r>
      <w:r w:rsidR="00AA38B7" w:rsidRPr="00E91A9F">
        <w:t xml:space="preserve"> ГВЧ-6 (Human herpesvirus </w:t>
      </w:r>
      <w:r w:rsidR="00AA38B7">
        <w:t>–</w:t>
      </w:r>
      <w:r w:rsidR="00AA38B7" w:rsidRPr="00E91A9F">
        <w:t xml:space="preserve"> HHV6), или герпес ви</w:t>
      </w:r>
      <w:r w:rsidR="00AA38B7" w:rsidRPr="00E91A9F">
        <w:softHyphen/>
        <w:t>рус человека ГВЧ-6.</w:t>
      </w:r>
    </w:p>
    <w:p w:rsidR="00277062" w:rsidRDefault="00AA38B7" w:rsidP="00277062">
      <w:pPr>
        <w:numPr>
          <w:ilvl w:val="0"/>
          <w:numId w:val="2"/>
        </w:numPr>
        <w:jc w:val="both"/>
      </w:pPr>
      <w:r w:rsidRPr="00E91A9F">
        <w:t xml:space="preserve">Герпесвирус человека тип 7 </w:t>
      </w:r>
      <w:r>
        <w:t>–</w:t>
      </w:r>
      <w:r w:rsidRPr="00E91A9F">
        <w:t xml:space="preserve"> ГВЧ-7 (Human herpesvirus </w:t>
      </w:r>
      <w:r>
        <w:t>–</w:t>
      </w:r>
      <w:r w:rsidRPr="00E91A9F">
        <w:t xml:space="preserve"> HHV7).</w:t>
      </w:r>
    </w:p>
    <w:p w:rsidR="00AA38B7" w:rsidRPr="00E91A9F" w:rsidRDefault="00AA38B7" w:rsidP="00277062">
      <w:pPr>
        <w:numPr>
          <w:ilvl w:val="0"/>
          <w:numId w:val="2"/>
        </w:numPr>
        <w:jc w:val="both"/>
      </w:pPr>
      <w:r w:rsidRPr="00E91A9F">
        <w:t xml:space="preserve">Герпесвирус человека тип 8 </w:t>
      </w:r>
      <w:r>
        <w:t>–</w:t>
      </w:r>
      <w:r w:rsidRPr="00E91A9F">
        <w:t xml:space="preserve"> ГВЧ-8 (Human herpesvirus </w:t>
      </w:r>
      <w:r>
        <w:t>–</w:t>
      </w:r>
      <w:r w:rsidRPr="00E91A9F">
        <w:t xml:space="preserve"> HHV8).</w:t>
      </w:r>
    </w:p>
    <w:p w:rsidR="00AA38B7" w:rsidRPr="00E91A9F" w:rsidRDefault="00AA38B7" w:rsidP="00AA38B7">
      <w:pPr>
        <w:ind w:firstLine="567"/>
        <w:jc w:val="both"/>
      </w:pPr>
      <w:r w:rsidRPr="00E91A9F">
        <w:t>Семейство Herpesviridae включает 3 подсе</w:t>
      </w:r>
      <w:r w:rsidRPr="00E91A9F">
        <w:softHyphen/>
        <w:t xml:space="preserve">мейства, </w:t>
      </w:r>
      <w:proofErr w:type="gramStart"/>
      <w:r w:rsidRPr="00E91A9F">
        <w:t>отличающихся</w:t>
      </w:r>
      <w:proofErr w:type="gramEnd"/>
      <w:r w:rsidRPr="00E91A9F">
        <w:t xml:space="preserve"> по структуре генома, тканевому тропизму, цитопатологии и лока</w:t>
      </w:r>
      <w:r w:rsidRPr="00E91A9F">
        <w:softHyphen/>
        <w:t>лизации латентной инфекции (габл. 17.8):</w:t>
      </w:r>
    </w:p>
    <w:p w:rsidR="00AA38B7" w:rsidRPr="00E91A9F" w:rsidRDefault="00AA38B7" w:rsidP="00AA38B7">
      <w:pPr>
        <w:ind w:firstLine="567"/>
        <w:jc w:val="both"/>
      </w:pPr>
      <w:r w:rsidRPr="00E91A9F">
        <w:t xml:space="preserve">Подсемейство Atphaherpesvirinae </w:t>
      </w:r>
      <w:r>
        <w:t>–</w:t>
      </w:r>
      <w:r w:rsidRPr="00E91A9F">
        <w:t xml:space="preserve"> вирусы герпеса (ВПГ-1, ВПГ-2, VZV). Для этой груп</w:t>
      </w:r>
      <w:r w:rsidRPr="00E91A9F">
        <w:softHyphen/>
        <w:t>пы характерен быстрый рост. Вирусы размно</w:t>
      </w:r>
      <w:r w:rsidRPr="00E91A9F">
        <w:softHyphen/>
        <w:t>жаются в эпителиальных клетках, вызывая ц</w:t>
      </w:r>
      <w:proofErr w:type="gramStart"/>
      <w:r w:rsidRPr="00E91A9F">
        <w:t>и-</w:t>
      </w:r>
      <w:proofErr w:type="gramEnd"/>
      <w:r w:rsidRPr="00E91A9F">
        <w:t xml:space="preserve"> толитическое действие. В нейронах вызывают латентную, персистирующую инфекцию.</w:t>
      </w:r>
    </w:p>
    <w:p w:rsidR="00AA38B7" w:rsidRPr="00E91A9F" w:rsidRDefault="00AA38B7" w:rsidP="00AA38B7">
      <w:pPr>
        <w:ind w:firstLine="567"/>
        <w:jc w:val="both"/>
      </w:pPr>
      <w:r w:rsidRPr="00E91A9F">
        <w:t xml:space="preserve">Подсемейство Betaherpesvirinae </w:t>
      </w:r>
      <w:r>
        <w:t>–</w:t>
      </w:r>
      <w:r w:rsidRPr="00E91A9F">
        <w:t xml:space="preserve"> вирусы герпеса (ЦМВ, ГВЧ-6, ГВЧ-7). Для этой груп</w:t>
      </w:r>
      <w:r w:rsidRPr="00E91A9F">
        <w:softHyphen/>
        <w:t>пы характерен медленный рост (латентная и</w:t>
      </w:r>
      <w:proofErr w:type="gramStart"/>
      <w:r w:rsidRPr="00E91A9F">
        <w:t>н-</w:t>
      </w:r>
      <w:proofErr w:type="gramEnd"/>
      <w:r w:rsidRPr="00E91A9F">
        <w:t xml:space="preserve"> фекния) в клетках эпителия слюнных желез, в гландах, почках, лимфоцитах. Вирусы ока</w:t>
      </w:r>
      <w:r w:rsidRPr="00E91A9F">
        <w:softHyphen/>
        <w:t>зывают цитомегалическое действие (ЦМВ) и лимфопролиферативное действие</w:t>
      </w:r>
    </w:p>
    <w:p w:rsidR="00AA38B7" w:rsidRPr="00E91A9F" w:rsidRDefault="00AA38B7" w:rsidP="00AA38B7">
      <w:pPr>
        <w:ind w:firstLine="567"/>
        <w:jc w:val="both"/>
      </w:pPr>
      <w:r w:rsidRPr="00E91A9F">
        <w:t xml:space="preserve">Подсемейство </w:t>
      </w:r>
      <w:r w:rsidRPr="00277062">
        <w:rPr>
          <w:i/>
          <w:iCs/>
        </w:rPr>
        <w:t>Gammaherpesvirinae</w:t>
      </w:r>
      <w:r w:rsidRPr="00E91A9F">
        <w:t>. Вирусы (ВЭБ) растут в лимфобластоидных клетках, оказывают лимфопролиферативное</w:t>
      </w:r>
      <w:r w:rsidRPr="00547BFB">
        <w:t xml:space="preserve"> </w:t>
      </w:r>
    </w:p>
    <w:p w:rsidR="00AA38B7" w:rsidRPr="00E91A9F" w:rsidRDefault="00AA38B7" w:rsidP="00AA38B7">
      <w:pPr>
        <w:ind w:firstLine="567"/>
        <w:jc w:val="both"/>
      </w:pPr>
      <w:r w:rsidRPr="00E91A9F">
        <w:t>♦ Подсемейство включает также вирус обезьян Старого С</w:t>
      </w:r>
      <w:r w:rsidR="00277062">
        <w:t xml:space="preserve">вета, </w:t>
      </w:r>
      <w:r w:rsidRPr="00E91A9F">
        <w:t>вызывающий летальное неврологическое поражение</w:t>
      </w:r>
      <w:r w:rsidRPr="00547BFB">
        <w:t xml:space="preserve"> </w:t>
      </w:r>
      <w:r w:rsidRPr="00E91A9F">
        <w:t>действие. Вызывают латентную инфекцию в лимфоидной ткани, шмфоиитах. эпители</w:t>
      </w:r>
      <w:r w:rsidRPr="00E91A9F">
        <w:softHyphen/>
        <w:t>альных клетках рга и глотки, слюнных желез. ВЭБ вызывает размножение В-лимфоцитов и персистирует в них.</w:t>
      </w:r>
    </w:p>
    <w:p w:rsidR="00AA38B7" w:rsidRPr="00E91A9F" w:rsidRDefault="00AA38B7" w:rsidP="00AA38B7">
      <w:pPr>
        <w:ind w:firstLine="567"/>
        <w:jc w:val="both"/>
      </w:pPr>
      <w:r w:rsidRPr="00277062">
        <w:rPr>
          <w:b/>
          <w:bCs/>
        </w:rPr>
        <w:t>Морфология</w:t>
      </w:r>
      <w:r w:rsidRPr="00E91A9F">
        <w:t xml:space="preserve">. Вирион </w:t>
      </w:r>
      <w:r w:rsidR="00277062">
        <w:t>г</w:t>
      </w:r>
      <w:r w:rsidRPr="00E91A9F">
        <w:t>ерпесвируса имеет овальную форму, диаметр 150 200 нм. В центральной части вириона находится ДНК</w:t>
      </w:r>
      <w:r w:rsidR="00277062">
        <w:t xml:space="preserve">, </w:t>
      </w:r>
      <w:r w:rsidRPr="00E91A9F">
        <w:t>окруженная икосаэдрическим кап</w:t>
      </w:r>
      <w:r w:rsidR="00277062">
        <w:t>с</w:t>
      </w:r>
      <w:r w:rsidRPr="00E91A9F">
        <w:t>и</w:t>
      </w:r>
      <w:r w:rsidR="00277062">
        <w:t>д</w:t>
      </w:r>
      <w:r w:rsidRPr="00E91A9F">
        <w:t>ом, состоящим из 162 ка</w:t>
      </w:r>
      <w:r w:rsidR="00277062">
        <w:t>п</w:t>
      </w:r>
      <w:r w:rsidRPr="00E91A9F">
        <w:t>сомеров. Снаружи вирус окружает оболочка с глико</w:t>
      </w:r>
      <w:r w:rsidR="00277062">
        <w:t>п</w:t>
      </w:r>
      <w:r w:rsidRPr="00E91A9F">
        <w:t>ротеи</w:t>
      </w:r>
      <w:r w:rsidR="00277062">
        <w:t>н</w:t>
      </w:r>
      <w:r w:rsidRPr="00E91A9F">
        <w:t>овыми ши</w:t>
      </w:r>
      <w:r w:rsidR="00277062">
        <w:t>п</w:t>
      </w:r>
      <w:r w:rsidRPr="00E91A9F">
        <w:t>ами, сформированными из внутреннего слоя ядериой мембраны клетки. Пространство между капсидом и оболочкой называется те</w:t>
      </w:r>
      <w:r w:rsidR="00277062">
        <w:t>г</w:t>
      </w:r>
      <w:r w:rsidRPr="00E91A9F">
        <w:t>умент (соиержит вирусные бел</w:t>
      </w:r>
      <w:r w:rsidRPr="00E91A9F">
        <w:softHyphen/>
        <w:t xml:space="preserve">ки и ферменты, необходимые для инициации репликации). Геном </w:t>
      </w:r>
      <w:r>
        <w:t>–</w:t>
      </w:r>
      <w:r w:rsidRPr="00E91A9F">
        <w:t xml:space="preserve"> двуиитевая линейная ДНК. </w:t>
      </w:r>
      <w:proofErr w:type="gramStart"/>
      <w:r w:rsidRPr="00E91A9F">
        <w:t xml:space="preserve">Она состоит, у ВПГ и ЦМВ </w:t>
      </w:r>
      <w:r>
        <w:t>–</w:t>
      </w:r>
      <w:r w:rsidRPr="00E91A9F">
        <w:t xml:space="preserve"> из двух фрагментов (короткого S и длинного L), каж</w:t>
      </w:r>
      <w:r w:rsidRPr="00E91A9F">
        <w:softHyphen/>
        <w:t xml:space="preserve">дый из которых у ВПГ заключен между двумя наборами инвертированных повторов, </w:t>
      </w:r>
      <w:r w:rsidR="00277062">
        <w:t>позволяющих</w:t>
      </w:r>
      <w:r w:rsidRPr="00E91A9F">
        <w:t xml:space="preserve"> геному рекомбинирова</w:t>
      </w:r>
      <w:r w:rsidR="00277062">
        <w:t>ть</w:t>
      </w:r>
      <w:r w:rsidRPr="00E91A9F">
        <w:t xml:space="preserve"> с обра</w:t>
      </w:r>
      <w:r w:rsidR="00277062">
        <w:t>зова</w:t>
      </w:r>
      <w:r w:rsidRPr="00E91A9F">
        <w:t xml:space="preserve">нием 4 изомеров: у VZV </w:t>
      </w:r>
      <w:r>
        <w:t>–</w:t>
      </w:r>
      <w:r w:rsidRPr="00E91A9F">
        <w:t xml:space="preserve"> также двух фрагментов (короткого S и длинного L), но содер</w:t>
      </w:r>
      <w:r w:rsidRPr="00E91A9F">
        <w:softHyphen/>
        <w:t>жит один набор инвертированных повторов, поэтому формируются две изомерные формы.</w:t>
      </w:r>
      <w:proofErr w:type="gramEnd"/>
    </w:p>
    <w:p w:rsidR="00AA38B7" w:rsidRPr="00E91A9F" w:rsidRDefault="00AA38B7" w:rsidP="00277062">
      <w:pPr>
        <w:ind w:firstLine="567"/>
        <w:jc w:val="both"/>
      </w:pPr>
      <w:r w:rsidRPr="00277062">
        <w:rPr>
          <w:b/>
          <w:bCs/>
        </w:rPr>
        <w:t>Репродукция</w:t>
      </w:r>
      <w:r w:rsidRPr="00E91A9F">
        <w:t>. После прикрепления к рецепторам клетки оболочка вириона сливается с кле</w:t>
      </w:r>
      <w:r w:rsidRPr="00E91A9F">
        <w:softHyphen/>
        <w:t xml:space="preserve">точной мембраной. </w:t>
      </w:r>
      <w:proofErr w:type="gramStart"/>
      <w:r w:rsidRPr="00E91A9F">
        <w:t>Освободившийся</w:t>
      </w:r>
      <w:proofErr w:type="gramEnd"/>
      <w:r w:rsidRPr="00E91A9F">
        <w:t xml:space="preserve"> нуклеокапсид доставляет в ядро клетки ДНК вируса. Далее происходит транскрипция части вирусного генома (с помощью клеточной ДНК зависимой РНК-</w:t>
      </w:r>
      <w:r w:rsidRPr="00E91A9F">
        <w:lastRenderedPageBreak/>
        <w:t>полимеразы); образо</w:t>
      </w:r>
      <w:r w:rsidR="00277062">
        <w:t>в</w:t>
      </w:r>
      <w:r w:rsidRPr="00E91A9F">
        <w:t xml:space="preserve">авшиеся иРИК проникают в </w:t>
      </w:r>
      <w:proofErr w:type="gramStart"/>
      <w:r w:rsidRPr="00E91A9F">
        <w:t>цитоплазму</w:t>
      </w:r>
      <w:proofErr w:type="gramEnd"/>
      <w:r w:rsidRPr="00E91A9F">
        <w:t xml:space="preserve"> </w:t>
      </w:r>
      <w:r w:rsidR="00277062">
        <w:t>где</w:t>
      </w:r>
      <w:r w:rsidRPr="00E91A9F">
        <w:t xml:space="preserve"> происходит синтез (трансляци</w:t>
      </w:r>
      <w:r w:rsidR="00277062">
        <w:t>я</w:t>
      </w:r>
      <w:r w:rsidRPr="00E91A9F">
        <w:t>) са</w:t>
      </w:r>
      <w:r w:rsidRPr="00E91A9F">
        <w:softHyphen/>
        <w:t>мых ранпнх альфа-белков</w:t>
      </w:r>
      <w:r w:rsidR="00277062">
        <w:t>,</w:t>
      </w:r>
      <w:r w:rsidRPr="00E91A9F">
        <w:t xml:space="preserve"> обладающих регули</w:t>
      </w:r>
      <w:r w:rsidRPr="00E91A9F">
        <w:softHyphen/>
        <w:t xml:space="preserve">рующей активностью. Затем синтезируются ранние </w:t>
      </w:r>
      <w:proofErr w:type="gramStart"/>
      <w:r w:rsidRPr="00E91A9F">
        <w:t>бета-белки</w:t>
      </w:r>
      <w:proofErr w:type="gramEnd"/>
      <w:r w:rsidRPr="00E91A9F">
        <w:t xml:space="preserve"> ферменты, включая ДНК-зависимую ДНК-полимеразу и тимидинкиназу, участвующие в репликации геномной ДНК вируса. По</w:t>
      </w:r>
      <w:r w:rsidR="00277062">
        <w:t>зд</w:t>
      </w:r>
      <w:r w:rsidRPr="00E91A9F">
        <w:t xml:space="preserve">ние </w:t>
      </w:r>
      <w:proofErr w:type="gramStart"/>
      <w:r w:rsidRPr="00E91A9F">
        <w:t>гамма</w:t>
      </w:r>
      <w:r w:rsidR="00277062">
        <w:t>-</w:t>
      </w:r>
      <w:r w:rsidRPr="00E91A9F">
        <w:t>белки</w:t>
      </w:r>
      <w:proofErr w:type="gramEnd"/>
      <w:r w:rsidRPr="00E91A9F">
        <w:t xml:space="preserve"> являютс</w:t>
      </w:r>
      <w:r>
        <w:t>я структурными белками, включая</w:t>
      </w:r>
      <w:r w:rsidRPr="00547BFB">
        <w:t xml:space="preserve"> </w:t>
      </w:r>
      <w:r w:rsidRPr="00E91A9F">
        <w:t>капсид и гликопротеины (A, B</w:t>
      </w:r>
      <w:r w:rsidR="00277062">
        <w:t xml:space="preserve">, </w:t>
      </w:r>
      <w:r w:rsidRPr="00E91A9F">
        <w:t>C</w:t>
      </w:r>
      <w:r w:rsidR="00277062">
        <w:t xml:space="preserve">, </w:t>
      </w:r>
      <w:r w:rsidRPr="00E91A9F">
        <w:t>D</w:t>
      </w:r>
      <w:r w:rsidR="00277062">
        <w:t>,</w:t>
      </w:r>
      <w:r w:rsidRPr="00E91A9F">
        <w:t xml:space="preserve"> Е</w:t>
      </w:r>
      <w:r w:rsidR="00277062">
        <w:rPr>
          <w:lang w:val="az-Latn-AZ"/>
        </w:rPr>
        <w:t>,</w:t>
      </w:r>
      <w:r w:rsidRPr="00E91A9F">
        <w:t xml:space="preserve"> </w:t>
      </w:r>
      <w:r w:rsidR="00277062">
        <w:rPr>
          <w:lang w:val="az-Latn-AZ"/>
        </w:rPr>
        <w:t>F, G, H,</w:t>
      </w:r>
      <w:r w:rsidRPr="00E91A9F">
        <w:t xml:space="preserve"> X) ви</w:t>
      </w:r>
      <w:r w:rsidRPr="00E91A9F">
        <w:softHyphen/>
        <w:t xml:space="preserve">руса. </w:t>
      </w:r>
      <w:r w:rsidR="00277062">
        <w:t>Гликопротеины</w:t>
      </w:r>
      <w:r w:rsidRPr="00E91A9F">
        <w:t xml:space="preserve"> диффузно прилегают к ядерной оболочке. </w:t>
      </w:r>
      <w:proofErr w:type="gramStart"/>
      <w:r w:rsidRPr="00E91A9F">
        <w:t>Формирующийся</w:t>
      </w:r>
      <w:proofErr w:type="gramEnd"/>
      <w:r w:rsidRPr="00E91A9F">
        <w:t xml:space="preserve"> капсид</w:t>
      </w:r>
      <w:r w:rsidR="00277062">
        <w:t xml:space="preserve"> </w:t>
      </w:r>
      <w:r w:rsidRPr="00E91A9F">
        <w:t xml:space="preserve">заполняется вирусной ДНК и почкуется через модифицированные мембраны ядерной оболочки. Перемещаясь через аппарат </w:t>
      </w:r>
      <w:r w:rsidR="00277062">
        <w:t>Голь</w:t>
      </w:r>
      <w:r w:rsidRPr="00E91A9F">
        <w:t>джи, вирионы транспортируются через цитоплазму и выходят из клетки путем экзоцитоза или лизиса клетки.</w:t>
      </w:r>
    </w:p>
    <w:p w:rsidR="00AA38B7" w:rsidRPr="00277062" w:rsidRDefault="00AA38B7" w:rsidP="00AA38B7">
      <w:pPr>
        <w:ind w:firstLine="567"/>
        <w:jc w:val="both"/>
        <w:rPr>
          <w:b/>
          <w:bCs/>
        </w:rPr>
      </w:pPr>
      <w:r w:rsidRPr="00277062">
        <w:rPr>
          <w:b/>
          <w:bCs/>
        </w:rPr>
        <w:t>Вирусы простого герпеса</w:t>
      </w:r>
    </w:p>
    <w:p w:rsidR="00AA38B7" w:rsidRPr="00E91A9F" w:rsidRDefault="00AA38B7" w:rsidP="00AA38B7">
      <w:pPr>
        <w:ind w:firstLine="567"/>
        <w:jc w:val="both"/>
      </w:pPr>
      <w:r w:rsidRPr="00E91A9F">
        <w:t>ВПГ вызывает герпетическую инфекцию, или простой герпес, характеризующийся везикулезными высыпаниями на коже, слизистых оболочках, поражением ЦНС и внутренних органов, а также пожизненным носитель</w:t>
      </w:r>
      <w:r w:rsidR="00277062">
        <w:t>с</w:t>
      </w:r>
      <w:r w:rsidRPr="00E91A9F">
        <w:t>твом (персистенцией) и рецидивами болезни.</w:t>
      </w:r>
    </w:p>
    <w:p w:rsidR="00AA38B7" w:rsidRPr="00E91A9F" w:rsidRDefault="00AA38B7" w:rsidP="00AA38B7">
      <w:pPr>
        <w:ind w:firstLine="567"/>
        <w:jc w:val="both"/>
      </w:pPr>
      <w:r w:rsidRPr="00E91A9F">
        <w:t xml:space="preserve">Вирус простого герпеса включает два типа: ВПГ-1 и ВПГ-2; </w:t>
      </w:r>
      <w:proofErr w:type="gramStart"/>
      <w:r w:rsidRPr="00E91A9F">
        <w:t>распространен</w:t>
      </w:r>
      <w:proofErr w:type="gramEnd"/>
      <w:r w:rsidRPr="00E91A9F">
        <w:t xml:space="preserve"> повсеместно, поражает большую часть населения земли и существует в организме в латентной форме до момента реактивации. ВИГ-1 поражает преимущественно область рта</w:t>
      </w:r>
      <w:r w:rsidR="00277062">
        <w:t>, г</w:t>
      </w:r>
      <w:r w:rsidRPr="00E91A9F">
        <w:t>лаз</w:t>
      </w:r>
      <w:r w:rsidR="00277062">
        <w:t>,</w:t>
      </w:r>
      <w:r w:rsidRPr="00E91A9F">
        <w:t xml:space="preserve"> ЦНС; ВПГ-2 </w:t>
      </w:r>
      <w:r>
        <w:t>–</w:t>
      </w:r>
      <w:r w:rsidRPr="00E91A9F">
        <w:t xml:space="preserve"> гениталии, за что и получил назва</w:t>
      </w:r>
      <w:r w:rsidRPr="00E91A9F">
        <w:softHyphen/>
        <w:t>ние генитального штамма.</w:t>
      </w:r>
    </w:p>
    <w:p w:rsidR="00AA38B7" w:rsidRPr="00E91A9F" w:rsidRDefault="00AA38B7" w:rsidP="00AA38B7">
      <w:pPr>
        <w:ind w:firstLine="567"/>
        <w:jc w:val="both"/>
      </w:pPr>
      <w:r w:rsidRPr="00277062">
        <w:rPr>
          <w:b/>
          <w:bCs/>
        </w:rPr>
        <w:t>Таксономия</w:t>
      </w:r>
      <w:r w:rsidRPr="00E91A9F">
        <w:t>. ВПГ относится к семейс</w:t>
      </w:r>
      <w:r w:rsidRPr="00E91A9F">
        <w:softHyphen/>
        <w:t xml:space="preserve">тву </w:t>
      </w:r>
      <w:r w:rsidRPr="00277062">
        <w:rPr>
          <w:i/>
          <w:iCs/>
        </w:rPr>
        <w:t>Herpesviridae</w:t>
      </w:r>
      <w:r w:rsidRPr="00E91A9F">
        <w:t xml:space="preserve"> ролу </w:t>
      </w:r>
      <w:r w:rsidRPr="00277062">
        <w:rPr>
          <w:i/>
          <w:iCs/>
        </w:rPr>
        <w:t>Simplexvirus</w:t>
      </w:r>
      <w:r w:rsidRPr="00E91A9F">
        <w:t>. Открыт У. Грютером в 1912 г.</w:t>
      </w:r>
    </w:p>
    <w:p w:rsidR="00AA38B7" w:rsidRPr="00547BFB" w:rsidRDefault="00AA38B7" w:rsidP="00AA38B7">
      <w:pPr>
        <w:ind w:firstLine="567"/>
        <w:jc w:val="both"/>
      </w:pPr>
      <w:r w:rsidRPr="00277062">
        <w:rPr>
          <w:b/>
          <w:bCs/>
        </w:rPr>
        <w:t>Структура</w:t>
      </w:r>
      <w:r w:rsidRPr="00E91A9F">
        <w:t>. Структура ВПГ сход</w:t>
      </w:r>
      <w:r w:rsidRPr="00E91A9F">
        <w:softHyphen/>
        <w:t>на с другими герпесвирусами. Геном ВПГ кодирует около 80 белков, необходимых для репродукции вируса и взаимодействия пос</w:t>
      </w:r>
      <w:r w:rsidRPr="00E91A9F">
        <w:softHyphen/>
        <w:t>леднего с клетками организма и иммунным</w:t>
      </w:r>
      <w:r w:rsidRPr="00547BFB">
        <w:t xml:space="preserve"> </w:t>
      </w:r>
      <w:r w:rsidRPr="00E91A9F">
        <w:t>ответом. ВИГ кодирует II гликопротеинов, являющихся прикрепительными белка</w:t>
      </w:r>
      <w:r w:rsidRPr="00E91A9F">
        <w:softHyphen/>
        <w:t>ми (gB, gC, gD, gH), белками слияния (gB), структурными белками, иммунными белками «уклонения» (gC, gE, gl) и др. Например, С</w:t>
      </w:r>
      <w:proofErr w:type="gramStart"/>
      <w:r w:rsidRPr="00E91A9F">
        <w:t>З-</w:t>
      </w:r>
      <w:proofErr w:type="gramEnd"/>
      <w:r w:rsidRPr="00E91A9F">
        <w:t xml:space="preserve"> компонент комплемента связывается с gC, а Fc-фрагмент IgG </w:t>
      </w:r>
      <w:r>
        <w:t>–</w:t>
      </w:r>
      <w:r w:rsidRPr="00E91A9F">
        <w:t xml:space="preserve"> с gE/gl-комплексом, мас</w:t>
      </w:r>
      <w:r w:rsidRPr="00E91A9F">
        <w:softHyphen/>
        <w:t>кируя вирус и вирусинфицированные клетки. Существуют гликопротеины, имеющие об</w:t>
      </w:r>
      <w:r w:rsidRPr="00E91A9F">
        <w:softHyphen/>
        <w:t>щие антигенные детерминанты (gB и gD) для ВПГ-1 и ВПГ-2.</w:t>
      </w:r>
    </w:p>
    <w:p w:rsidR="00AA38B7" w:rsidRPr="00277062" w:rsidRDefault="00AA38B7" w:rsidP="00AA38B7">
      <w:pPr>
        <w:ind w:firstLine="567"/>
        <w:jc w:val="both"/>
        <w:rPr>
          <w:b/>
          <w:bCs/>
        </w:rPr>
      </w:pPr>
      <w:r w:rsidRPr="00277062">
        <w:rPr>
          <w:b/>
          <w:bCs/>
        </w:rPr>
        <w:t xml:space="preserve">Репродукция. </w:t>
      </w:r>
      <w:r w:rsidR="00277062" w:rsidRPr="00277062">
        <w:t>ВПГ</w:t>
      </w:r>
      <w:r w:rsidRPr="00277062">
        <w:t xml:space="preserve"> может инфицировать большинство типов клеток человека и клеток других видов. Вирус вызывает литические ин</w:t>
      </w:r>
      <w:r w:rsidRPr="00277062">
        <w:softHyphen/>
        <w:t>фекции фибробластов, эпителиальных клеток и латентные инфекции нейронов.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Культивирование</w:t>
      </w:r>
      <w:r w:rsidRPr="00E91A9F">
        <w:t>. Для культивирования ви</w:t>
      </w:r>
      <w:r w:rsidRPr="00E91A9F">
        <w:softHyphen/>
        <w:t>руса применяют куриный эмбрион (на хо</w:t>
      </w:r>
      <w:r w:rsidRPr="00E91A9F">
        <w:softHyphen/>
        <w:t>рион-аллантоисной оболочке образуются мелкие плотные бляшки) и культуру клеток, на которой он вызывает цитопатический эф</w:t>
      </w:r>
      <w:r w:rsidRPr="00E91A9F">
        <w:softHyphen/>
        <w:t xml:space="preserve">фект в виде появления гигантских многоядерных клеток с внутриядерными включениями. Вирус патогенен для многих животных. </w:t>
      </w:r>
      <w:proofErr w:type="gramStart"/>
      <w:r w:rsidRPr="00E91A9F">
        <w:t xml:space="preserve">При экспериментальном шраженин кроликов в роговицу глаза ВПГ вызывает кератит, при введении в мозг </w:t>
      </w:r>
      <w:r>
        <w:t>–</w:t>
      </w:r>
      <w:r w:rsidRPr="00E91A9F">
        <w:t xml:space="preserve"> энцефалит.</w:t>
      </w:r>
      <w:proofErr w:type="gramEnd"/>
      <w:r w:rsidRPr="00E91A9F">
        <w:t xml:space="preserve"> В естественных условиях животные не болеют.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Резистентность</w:t>
      </w:r>
      <w:r w:rsidRPr="00E91A9F">
        <w:t>. Вирус нестоек, погибает через несколько часов на поверхности пред</w:t>
      </w:r>
      <w:r w:rsidRPr="00E91A9F">
        <w:softHyphen/>
        <w:t xml:space="preserve">метов обихода, чувствителен к солнечным и </w:t>
      </w:r>
      <w:proofErr w:type="gramStart"/>
      <w:r w:rsidRPr="00E91A9F">
        <w:t>УФ-лучам</w:t>
      </w:r>
      <w:proofErr w:type="gramEnd"/>
      <w:r w:rsidRPr="00E91A9F">
        <w:t>, жирорастворителям, детергентам</w:t>
      </w:r>
      <w:r w:rsidR="00904844">
        <w:t>.</w:t>
      </w:r>
      <w:r w:rsidRPr="00E91A9F">
        <w:t xml:space="preserve"> Сохраняется в течение месяца при темпера</w:t>
      </w:r>
      <w:r w:rsidRPr="00E91A9F">
        <w:softHyphen/>
        <w:t>туре 4°С.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Эпидемиология</w:t>
      </w:r>
      <w:r w:rsidRPr="00E91A9F">
        <w:t>. Заболевания герпесом широко распространены в виде спорадичес</w:t>
      </w:r>
      <w:r w:rsidRPr="00E91A9F">
        <w:softHyphen/>
        <w:t>ких случаев и небольших вспышек в детских коллективах, больницах. У 80</w:t>
      </w:r>
      <w:r>
        <w:t>–</w:t>
      </w:r>
      <w:r w:rsidRPr="00E91A9F">
        <w:t>90 % взрос</w:t>
      </w:r>
      <w:r w:rsidRPr="00E91A9F">
        <w:softHyphen/>
        <w:t xml:space="preserve">лых людей обнаруживаются антитела к </w:t>
      </w:r>
      <w:r w:rsidR="00904844">
        <w:t>ВПГ.</w:t>
      </w:r>
      <w:r w:rsidRPr="00E91A9F">
        <w:t xml:space="preserve"> Источник инфекции </w:t>
      </w:r>
      <w:r>
        <w:t>–</w:t>
      </w:r>
      <w:r w:rsidRPr="00E91A9F">
        <w:t xml:space="preserve"> больной или вирусоноситель.</w:t>
      </w:r>
    </w:p>
    <w:p w:rsidR="00AA38B7" w:rsidRPr="00E91A9F" w:rsidRDefault="00AA38B7" w:rsidP="00AA38B7">
      <w:pPr>
        <w:ind w:firstLine="567"/>
        <w:jc w:val="both"/>
      </w:pPr>
      <w:r w:rsidRPr="00E91A9F">
        <w:t>ВПГ-1 и ВПГ-2 передаются преимущес</w:t>
      </w:r>
      <w:r w:rsidRPr="00E91A9F">
        <w:softHyphen/>
        <w:t xml:space="preserve">твенно контактным путем (с везикулярной жидкостью, при поцелуях </w:t>
      </w:r>
      <w:r>
        <w:t>–</w:t>
      </w:r>
      <w:r w:rsidRPr="00E91A9F">
        <w:t xml:space="preserve"> со слюной, по</w:t>
      </w:r>
      <w:r w:rsidRPr="00E91A9F">
        <w:softHyphen/>
        <w:t xml:space="preserve">ловых контактах </w:t>
      </w:r>
      <w:r>
        <w:t>–</w:t>
      </w:r>
      <w:r w:rsidRPr="00E91A9F">
        <w:t xml:space="preserve"> с влагалищными секре</w:t>
      </w:r>
      <w:r w:rsidRPr="00E91A9F">
        <w:softHyphen/>
        <w:t xml:space="preserve">тами), через предметы обихода, реже </w:t>
      </w:r>
      <w:r>
        <w:t>–</w:t>
      </w:r>
      <w:r w:rsidRPr="00E91A9F">
        <w:t xml:space="preserve"> воз</w:t>
      </w:r>
      <w:r w:rsidRPr="00E91A9F">
        <w:softHyphen/>
        <w:t>душно-капельным путем, через плаценту, при рождении ребенка. Возможна реактивация вируса при снижении иммунитета (рецидиви</w:t>
      </w:r>
      <w:r w:rsidRPr="00E91A9F">
        <w:softHyphen/>
        <w:t>рующий герпес). Начальное инфицирование</w:t>
      </w:r>
    </w:p>
    <w:p w:rsidR="00AA38B7" w:rsidRPr="00E91A9F" w:rsidRDefault="00AA38B7" w:rsidP="00AA38B7">
      <w:pPr>
        <w:ind w:firstLine="567"/>
        <w:jc w:val="both"/>
      </w:pPr>
      <w:r w:rsidRPr="00E91A9F">
        <w:t xml:space="preserve">ВПГ-2 происходит в жизни позже, чем </w:t>
      </w:r>
      <w:proofErr w:type="gramStart"/>
      <w:r w:rsidRPr="00E91A9F">
        <w:t>инфи цирование</w:t>
      </w:r>
      <w:proofErr w:type="gramEnd"/>
      <w:r w:rsidRPr="00E91A9F">
        <w:t xml:space="preserve"> ВПГ-1, и коррелируете возраста</w:t>
      </w:r>
      <w:r w:rsidRPr="00E91A9F">
        <w:softHyphen/>
        <w:t>нием половой активности.</w:t>
      </w:r>
    </w:p>
    <w:p w:rsidR="00AA38B7" w:rsidRPr="00E91A9F" w:rsidRDefault="00AA38B7" w:rsidP="00AA38B7">
      <w:pPr>
        <w:ind w:firstLine="567"/>
        <w:jc w:val="both"/>
      </w:pPr>
      <w:r w:rsidRPr="00E91A9F">
        <w:t>Оба типа вирусов Moiyr вызывать оральный и генитальный герпес. ВПГ-1 чаще поражает слизистые оболочки роговой полости и глот</w:t>
      </w:r>
      <w:r w:rsidRPr="00E91A9F">
        <w:softHyphen/>
        <w:t xml:space="preserve">ки, вызывает энцефалиты, а ВПГ-2 </w:t>
      </w:r>
      <w:r>
        <w:t>–</w:t>
      </w:r>
      <w:r w:rsidRPr="00E91A9F">
        <w:t xml:space="preserve"> генита</w:t>
      </w:r>
      <w:r w:rsidRPr="00E91A9F">
        <w:softHyphen/>
        <w:t>лии (генитальный герпес).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lastRenderedPageBreak/>
        <w:t>Патогенез</w:t>
      </w:r>
      <w:r w:rsidRPr="00E91A9F">
        <w:t>. Различают первичный и реци</w:t>
      </w:r>
      <w:r w:rsidRPr="00E91A9F">
        <w:softHyphen/>
        <w:t>дивирующий простой герпес. Чаше вирус вы</w:t>
      </w:r>
      <w:r w:rsidRPr="00E91A9F">
        <w:softHyphen/>
        <w:t>зывает бессимптомную или латентную ин</w:t>
      </w:r>
      <w:r w:rsidRPr="00E91A9F">
        <w:softHyphen/>
        <w:t>фекцию.</w:t>
      </w:r>
    </w:p>
    <w:p w:rsidR="00AA38B7" w:rsidRPr="00E91A9F" w:rsidRDefault="00AA38B7" w:rsidP="00AA38B7">
      <w:pPr>
        <w:ind w:firstLine="567"/>
        <w:jc w:val="both"/>
      </w:pPr>
      <w:proofErr w:type="gramStart"/>
      <w:r w:rsidRPr="00E91A9F">
        <w:t>Первичная</w:t>
      </w:r>
      <w:proofErr w:type="gramEnd"/>
      <w:r w:rsidRPr="00E91A9F">
        <w:t xml:space="preserve"> инфекции. Везикула </w:t>
      </w:r>
      <w:r>
        <w:t>–</w:t>
      </w:r>
      <w:r w:rsidRPr="00E91A9F">
        <w:t xml:space="preserve"> типич</w:t>
      </w:r>
      <w:r w:rsidRPr="00E91A9F">
        <w:softHyphen/>
        <w:t>ное проявление простого герпеса с деге</w:t>
      </w:r>
      <w:r w:rsidRPr="00E91A9F">
        <w:softHyphen/>
        <w:t>нерацией эпителиальных клеток. Основу везикулы составляют многоядерные клет</w:t>
      </w:r>
      <w:r w:rsidRPr="00E91A9F">
        <w:softHyphen/>
        <w:t>ки (иногда называемые Тцанк-клетками. выявляемые в препаратах, окрашенных по Гимзе). Пораженные ядра клеток содержат эозинофильные включения (тельца Каудри). Верхушка везикулы через некоторое время вскрывается, и формируется язвочка, кото</w:t>
      </w:r>
      <w:r w:rsidRPr="00E91A9F">
        <w:softHyphen/>
        <w:t>рая вскоре покрывается струпом с образо</w:t>
      </w:r>
      <w:r w:rsidRPr="00E91A9F">
        <w:softHyphen/>
        <w:t xml:space="preserve">ванием корочки с последующим </w:t>
      </w:r>
      <w:proofErr w:type="gramStart"/>
      <w:r w:rsidRPr="00E91A9F">
        <w:t>заживле нием</w:t>
      </w:r>
      <w:proofErr w:type="gramEnd"/>
      <w:r w:rsidRPr="00E91A9F">
        <w:t>.</w:t>
      </w:r>
    </w:p>
    <w:p w:rsidR="00AA38B7" w:rsidRPr="00E91A9F" w:rsidRDefault="00AA38B7" w:rsidP="00AA38B7">
      <w:pPr>
        <w:ind w:firstLine="567"/>
        <w:jc w:val="both"/>
      </w:pPr>
      <w:r w:rsidRPr="00E91A9F">
        <w:t>Минуя входные ворота эпителия, виру</w:t>
      </w:r>
      <w:r w:rsidRPr="00E91A9F">
        <w:softHyphen/>
        <w:t>сы проходят через чувствительные нервные окончания с дальнейшим передвижением нуклеокапсидов вдоль аксона к телу нейро</w:t>
      </w:r>
      <w:r w:rsidRPr="00E91A9F">
        <w:softHyphen/>
        <w:t>на в чувствительных ганглиях. Репродукция вируса в нейроне заканчивается его гибелью</w:t>
      </w:r>
      <w:proofErr w:type="gramStart"/>
      <w:r w:rsidRPr="00E91A9F">
        <w:t xml:space="preserve"> Н</w:t>
      </w:r>
      <w:proofErr w:type="gramEnd"/>
      <w:r w:rsidRPr="00E91A9F">
        <w:t>екоторые вирусы герпеса, достигая ганг</w:t>
      </w:r>
      <w:r w:rsidRPr="00E91A9F">
        <w:softHyphen/>
        <w:t>лионарных клеток, способны приводить к развитию латентной инфекции, при которой нейроны не гибнут, но содержат в себе вирус</w:t>
      </w:r>
      <w:r w:rsidRPr="00E91A9F">
        <w:softHyphen/>
        <w:t>ный геном. Большинство людей (70-90%) являются пожизненными носителями виру</w:t>
      </w:r>
      <w:r w:rsidRPr="00E91A9F">
        <w:softHyphen/>
        <w:t>са, который сохраняется в ганглиях, вызы</w:t>
      </w:r>
      <w:r w:rsidRPr="00E91A9F">
        <w:softHyphen/>
        <w:t>вая в нейронах латентную персистирующую инфекцию.</w:t>
      </w:r>
    </w:p>
    <w:p w:rsidR="00AA38B7" w:rsidRPr="00E91A9F" w:rsidRDefault="00AA38B7" w:rsidP="00AA38B7">
      <w:pPr>
        <w:ind w:firstLine="567"/>
        <w:jc w:val="both"/>
      </w:pPr>
      <w:r w:rsidRPr="00E91A9F">
        <w:t>Латентная инфекция чувствительных ней</w:t>
      </w:r>
      <w:r w:rsidRPr="00E91A9F">
        <w:softHyphen/>
        <w:t>ронов является характерной особенностью нейротропных герпесвирусов ВПГ и VZV. Наиболее изучена латентная инфекция, вы</w:t>
      </w:r>
      <w:r w:rsidRPr="00E91A9F">
        <w:softHyphen/>
        <w:t>званная ВПГ-1. В латентно инфицированных нейронах около 1 % клеток в пораженном ганглии несет вирусный геном. При этом вирусная ДНК существует в виде свободных циркулярных эписом (около 20 копий в клет</w:t>
      </w:r>
      <w:r w:rsidRPr="00E91A9F">
        <w:softHyphen/>
        <w:t>ке). ВПГ-1 обнаруживается в т</w:t>
      </w:r>
      <w:r>
        <w:t>ригеминальных</w:t>
      </w:r>
      <w:r w:rsidRPr="00547BFB">
        <w:t xml:space="preserve"> </w:t>
      </w:r>
      <w:r w:rsidRPr="00E91A9F">
        <w:t xml:space="preserve">и других ганглиях, а ВПГ-2 </w:t>
      </w:r>
      <w:r>
        <w:t>–</w:t>
      </w:r>
      <w:r w:rsidRPr="00E91A9F">
        <w:t xml:space="preserve"> в сакральных ганглиях.</w:t>
      </w:r>
    </w:p>
    <w:p w:rsidR="00AA38B7" w:rsidRPr="00E91A9F" w:rsidRDefault="00AA38B7" w:rsidP="00AA38B7">
      <w:pPr>
        <w:ind w:firstLine="567"/>
        <w:jc w:val="both"/>
      </w:pPr>
      <w:proofErr w:type="gramStart"/>
      <w:r w:rsidRPr="00E91A9F">
        <w:t xml:space="preserve">Реактивация </w:t>
      </w:r>
      <w:r w:rsidR="00904844">
        <w:t>г</w:t>
      </w:r>
      <w:r w:rsidRPr="00E91A9F">
        <w:t>ерпесвирусов и обострение (рецидив) вызываются различными факто</w:t>
      </w:r>
      <w:r w:rsidRPr="00E91A9F">
        <w:softHyphen/>
        <w:t>рами (переохлаждение, лихорадка, травма, стресс, сопутствующие заболевания, дейс</w:t>
      </w:r>
      <w:r w:rsidRPr="00E91A9F">
        <w:softHyphen/>
        <w:t>твие УФ и др.), снижающими иммунитет.</w:t>
      </w:r>
      <w:proofErr w:type="gramEnd"/>
      <w:r w:rsidRPr="00E91A9F">
        <w:t xml:space="preserve"> Интервал между действием этих факторов и проявлением клинических симптомов со</w:t>
      </w:r>
      <w:r w:rsidRPr="00E91A9F">
        <w:softHyphen/>
        <w:t>ставляет 2</w:t>
      </w:r>
      <w:r>
        <w:t>–</w:t>
      </w:r>
      <w:r w:rsidRPr="00E91A9F">
        <w:t>5 дней. Предполагают, что ДНК герпесвирусов проходит по аксону обратно к нервному окончанию, где и может проис</w:t>
      </w:r>
      <w:r w:rsidRPr="00E91A9F">
        <w:softHyphen/>
        <w:t>ходить развитие инфекции с репродукцией вируса в эпителиальных клетках.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Клиника</w:t>
      </w:r>
      <w:r w:rsidRPr="00E91A9F">
        <w:t>. Инкубационный период 2-12 дней. Болезнь начинается с возникновения на пораженных участках зуда, появления отека и пузырьков, заполненных жидкос</w:t>
      </w:r>
      <w:r w:rsidRPr="00E91A9F">
        <w:softHyphen/>
        <w:t>тью. В месте образования везикулы па</w:t>
      </w:r>
      <w:r w:rsidRPr="00E91A9F">
        <w:softHyphen/>
        <w:t>циенты ощущают сильную, жгучую боль. После подсыхания пузырьков и отторже</w:t>
      </w:r>
      <w:r w:rsidRPr="00E91A9F">
        <w:softHyphen/>
        <w:t>ния корочек рубцы не образуются. ВПГ по</w:t>
      </w:r>
      <w:r w:rsidRPr="00E91A9F">
        <w:softHyphen/>
        <w:t>ражает кожу (везикулы, экзема), слизистые оболочки рта</w:t>
      </w:r>
      <w:proofErr w:type="gramStart"/>
      <w:r w:rsidRPr="00E91A9F">
        <w:t>.</w:t>
      </w:r>
      <w:proofErr w:type="gramEnd"/>
      <w:r w:rsidRPr="00E91A9F">
        <w:t xml:space="preserve"> </w:t>
      </w:r>
      <w:proofErr w:type="gramStart"/>
      <w:r w:rsidRPr="00E91A9F">
        <w:t>г</w:t>
      </w:r>
      <w:proofErr w:type="gramEnd"/>
      <w:r w:rsidRPr="00E91A9F">
        <w:t>лотки (стоматит) и кишеч</w:t>
      </w:r>
      <w:r w:rsidRPr="00E91A9F">
        <w:softHyphen/>
        <w:t>ника, печень (гепатиты), глаза (кератит и др.) и ЦНС (энцефамит, менингоэнцефалит). Рецидивирующий герпес обусловлен реактивацией вируса, сохранившегося в ганглиях. Он характеризуется повторны</w:t>
      </w:r>
      <w:r w:rsidRPr="00E91A9F">
        <w:softHyphen/>
        <w:t>ми высыпаниями и поражением органов и тканей.</w:t>
      </w:r>
    </w:p>
    <w:p w:rsidR="00AA38B7" w:rsidRPr="00E91A9F" w:rsidRDefault="00AA38B7" w:rsidP="00AA38B7">
      <w:pPr>
        <w:ind w:firstLine="567"/>
        <w:jc w:val="both"/>
      </w:pPr>
      <w:r w:rsidRPr="00E91A9F">
        <w:t>Генитальная инфекция является результа</w:t>
      </w:r>
      <w:r w:rsidRPr="00E91A9F">
        <w:softHyphen/>
        <w:t>том ау</w:t>
      </w:r>
      <w:r w:rsidR="00904844">
        <w:t>т</w:t>
      </w:r>
      <w:r w:rsidRPr="00E91A9F">
        <w:t>оинокуляции из других пораженных участков тела; но наиболее часто встречаю</w:t>
      </w:r>
      <w:r w:rsidRPr="00E91A9F">
        <w:softHyphen/>
        <w:t xml:space="preserve">щийся путь заражения </w:t>
      </w:r>
      <w:r>
        <w:t>–</w:t>
      </w:r>
      <w:r w:rsidRPr="00E91A9F">
        <w:t xml:space="preserve"> половой, включая урогенитальные конгакты. Поражение про</w:t>
      </w:r>
      <w:r w:rsidRPr="00E91A9F">
        <w:softHyphen/>
        <w:t>является в образовании везикулы, которая довольно быстро изъязвляется. Чаше пора</w:t>
      </w:r>
      <w:r w:rsidRPr="00E91A9F">
        <w:softHyphen/>
        <w:t xml:space="preserve">жаются у мужчин головка и тело полового члена, а у женщин </w:t>
      </w:r>
      <w:r>
        <w:t>–</w:t>
      </w:r>
      <w:r w:rsidRPr="00E91A9F">
        <w:t xml:space="preserve"> половые губы и вагина, возможно также распространение процесса и на шейку матки. Считают, что ВПГ-2 может вызвать рак шейки матки.</w:t>
      </w:r>
    </w:p>
    <w:p w:rsidR="00AA38B7" w:rsidRPr="00E91A9F" w:rsidRDefault="00AA38B7" w:rsidP="00904844">
      <w:pPr>
        <w:ind w:firstLine="567"/>
        <w:jc w:val="both"/>
      </w:pPr>
      <w:r w:rsidRPr="00E91A9F">
        <w:t>Вирус простого герпеса, в основном ВПГ-проникает во время прохождения но</w:t>
      </w:r>
      <w:r w:rsidRPr="00E91A9F">
        <w:softHyphen/>
        <w:t>ворожденного через родовые пути матери, вызывая неонатальный герпес (герпес ново</w:t>
      </w:r>
      <w:r w:rsidRPr="00E91A9F">
        <w:softHyphen/>
        <w:t>рожденных). Неонатальный герпес обнару</w:t>
      </w:r>
      <w:r w:rsidRPr="00E91A9F">
        <w:softHyphen/>
        <w:t>живается на 6-й день после родов, т. е. с момента заражения. Вирус диссеминирует во внутренние органы с развитием генера</w:t>
      </w:r>
      <w:r w:rsidRPr="00E91A9F">
        <w:softHyphen/>
        <w:t>лизованного сепсиса. Основной мерой пре</w:t>
      </w:r>
      <w:r w:rsidRPr="00E91A9F">
        <w:softHyphen/>
        <w:t>дупреждения заболевания неонатальным герпесом является выявление генитального герпеса у матери и его лечение; кесарево сечение также снижает риск заражения ре</w:t>
      </w:r>
      <w:r w:rsidRPr="00E91A9F">
        <w:softHyphen/>
        <w:t>бенка.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Иммунитет</w:t>
      </w:r>
      <w:r w:rsidRPr="00E91A9F">
        <w:t>. Основной иммунитет при про</w:t>
      </w:r>
      <w:r w:rsidRPr="00E91A9F">
        <w:softHyphen/>
        <w:t xml:space="preserve">стом герпесе </w:t>
      </w:r>
      <w:r>
        <w:t>–</w:t>
      </w:r>
      <w:r w:rsidRPr="00E91A9F">
        <w:t xml:space="preserve"> клеточный. Развивается ГЗТ. NK-клетки играют важную роль в ранней противомикробной защите. Организм пора</w:t>
      </w:r>
      <w:r w:rsidRPr="00E91A9F">
        <w:softHyphen/>
        <w:t>женного реагирует на ишкопрогеины вируса, продуцируя цитотоксические Т-лимфоиигы (CD8), а также Т-хелперы (CD4), активирую</w:t>
      </w:r>
      <w:r w:rsidRPr="00E91A9F">
        <w:softHyphen/>
        <w:t>щие В-лимфоциты с последующей продукци</w:t>
      </w:r>
      <w:r w:rsidRPr="00E91A9F">
        <w:softHyphen/>
        <w:t>ей специфических антител.</w:t>
      </w:r>
    </w:p>
    <w:p w:rsidR="00AA38B7" w:rsidRPr="00E91A9F" w:rsidRDefault="00AA38B7" w:rsidP="00AA38B7">
      <w:pPr>
        <w:ind w:firstLine="567"/>
        <w:jc w:val="both"/>
      </w:pPr>
      <w:r w:rsidRPr="00E91A9F">
        <w:lastRenderedPageBreak/>
        <w:t>Гликопротеины вызывают образование вируснейтрализующих антител. Вирус - нейтрализующие антитела подавляют межкле</w:t>
      </w:r>
      <w:r w:rsidRPr="00E91A9F">
        <w:softHyphen/>
        <w:t>точное распространение вирусов, но не пре</w:t>
      </w:r>
      <w:r w:rsidRPr="00E91A9F">
        <w:softHyphen/>
        <w:t>пятствуют персисгенции вирусов в клетках и возникновению рецидивов. Новорожденные «получают» антитела матери через плацен</w:t>
      </w:r>
      <w:r w:rsidRPr="00E91A9F">
        <w:softHyphen/>
        <w:t>ту, что облегчает последствия неонатального герпеса.</w:t>
      </w:r>
    </w:p>
    <w:p w:rsidR="00AA38B7" w:rsidRPr="00E91A9F" w:rsidRDefault="00AA38B7" w:rsidP="00904844">
      <w:pPr>
        <w:ind w:firstLine="567"/>
        <w:jc w:val="both"/>
      </w:pPr>
      <w:r w:rsidRPr="00904844">
        <w:rPr>
          <w:b/>
          <w:bCs/>
        </w:rPr>
        <w:t>Микробиологическая диагностика.</w:t>
      </w:r>
      <w:r w:rsidRPr="00E91A9F">
        <w:t xml:space="preserve"> Для</w:t>
      </w:r>
      <w:r w:rsidR="00904844">
        <w:t xml:space="preserve"> </w:t>
      </w:r>
      <w:r w:rsidRPr="00E91A9F">
        <w:t>диагностики используют содержимое гер</w:t>
      </w:r>
      <w:r w:rsidRPr="00E91A9F">
        <w:softHyphen/>
        <w:t>петических везикул, слюну, соскобы с рого</w:t>
      </w:r>
      <w:r w:rsidRPr="00E91A9F">
        <w:softHyphen/>
        <w:t>вой оболочки глаз, кровь, спинномозговую жидкость и мозг при летальном исходе. Рост в культуре кле</w:t>
      </w:r>
      <w:r w:rsidRPr="00E91A9F">
        <w:softHyphen/>
        <w:t>ток идет довольно быстро, и через 24 ч становится видимым ЦПЭ. Заражают также куриные эмбрионы или мышей-сосунков, у которых после вну</w:t>
      </w:r>
      <w:proofErr w:type="gramStart"/>
      <w:r w:rsidRPr="00E91A9F">
        <w:t>т-</w:t>
      </w:r>
      <w:proofErr w:type="gramEnd"/>
      <w:r w:rsidRPr="00E91A9F">
        <w:t xml:space="preserve"> римозювого заражения развивается энце</w:t>
      </w:r>
      <w:r w:rsidRPr="00E91A9F">
        <w:softHyphen/>
        <w:t>фалит. Выделенный вирус идентифицируют в РИФ и ИФА с использованием монокло</w:t>
      </w:r>
      <w:r w:rsidRPr="00E91A9F">
        <w:softHyphen/>
        <w:t>нальных антител.</w:t>
      </w:r>
    </w:p>
    <w:p w:rsidR="00AA38B7" w:rsidRPr="00E91A9F" w:rsidRDefault="00AA38B7" w:rsidP="00AA38B7">
      <w:pPr>
        <w:ind w:firstLine="567"/>
        <w:jc w:val="both"/>
      </w:pPr>
      <w:r w:rsidRPr="00E91A9F">
        <w:t>Серодиагностику проводят с помощью РСК</w:t>
      </w:r>
      <w:r w:rsidR="00904844">
        <w:t xml:space="preserve">, </w:t>
      </w:r>
      <w:r w:rsidRPr="00E91A9F">
        <w:t>РИФ</w:t>
      </w:r>
      <w:r w:rsidR="00904844">
        <w:t xml:space="preserve">, </w:t>
      </w:r>
      <w:r w:rsidRPr="00E91A9F">
        <w:t>ИФА и реакции нейтрализации по нараста</w:t>
      </w:r>
      <w:r>
        <w:t>нию титра антител больного</w:t>
      </w:r>
      <w:r w:rsidRPr="00E91A9F">
        <w:t>.</w:t>
      </w:r>
    </w:p>
    <w:p w:rsidR="00AA38B7" w:rsidRPr="00E91A9F" w:rsidRDefault="00AA38B7" w:rsidP="00AA38B7">
      <w:pPr>
        <w:ind w:firstLine="567"/>
        <w:jc w:val="both"/>
      </w:pPr>
      <w:r w:rsidRPr="00E91A9F">
        <w:t xml:space="preserve">При </w:t>
      </w:r>
      <w:proofErr w:type="gramStart"/>
      <w:r w:rsidRPr="00E91A9F">
        <w:t>экспресс-диагностике</w:t>
      </w:r>
      <w:proofErr w:type="gramEnd"/>
      <w:r w:rsidRPr="00E91A9F">
        <w:t xml:space="preserve"> в мазках-от</w:t>
      </w:r>
      <w:r w:rsidRPr="00E91A9F">
        <w:softHyphen/>
        <w:t>печатках из высыпаний, окрашенных по Романовскому</w:t>
      </w:r>
      <w:r>
        <w:t>–</w:t>
      </w:r>
      <w:r w:rsidRPr="00E91A9F">
        <w:t>Гимзе</w:t>
      </w:r>
      <w:r w:rsidR="008B74EB">
        <w:t xml:space="preserve">, </w:t>
      </w:r>
      <w:r w:rsidRPr="00E91A9F">
        <w:t>выявляются гига</w:t>
      </w:r>
      <w:r w:rsidRPr="00E91A9F">
        <w:softHyphen/>
        <w:t>нтские многоядерные клетки с внутриядер</w:t>
      </w:r>
      <w:r w:rsidRPr="00E91A9F">
        <w:softHyphen/>
        <w:t>ными включениями. Для идентификации вируса используют также амплификацию ге</w:t>
      </w:r>
      <w:r w:rsidRPr="00E91A9F">
        <w:softHyphen/>
        <w:t>нов вирусной ДНК в реакции ПЦР.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Лечение</w:t>
      </w:r>
      <w:r w:rsidRPr="00E91A9F">
        <w:t>. Для лечения применяют препа</w:t>
      </w:r>
      <w:r w:rsidRPr="00E91A9F">
        <w:softHyphen/>
        <w:t>раты интерферона, индукторы интерферона и противовирусные химиотерапевтические препараты (ацикловир, фамцикловир, вал</w:t>
      </w:r>
      <w:proofErr w:type="gramStart"/>
      <w:r w:rsidRPr="00E91A9F">
        <w:t>а-</w:t>
      </w:r>
      <w:proofErr w:type="gramEnd"/>
      <w:r w:rsidRPr="00E91A9F">
        <w:t xml:space="preserve"> цикловир, идоксуридин, видарабин, тебро- феновую и флореналевую мазь и др.).</w:t>
      </w:r>
    </w:p>
    <w:p w:rsidR="00AA38B7" w:rsidRDefault="00AA38B7" w:rsidP="00AA38B7">
      <w:pPr>
        <w:ind w:firstLine="567"/>
        <w:jc w:val="both"/>
      </w:pPr>
      <w:r w:rsidRPr="00904844">
        <w:rPr>
          <w:b/>
          <w:bCs/>
        </w:rPr>
        <w:t>Профилактика</w:t>
      </w:r>
      <w:r w:rsidRPr="00E91A9F">
        <w:t>. Специфическая профи</w:t>
      </w:r>
      <w:r w:rsidRPr="00E91A9F">
        <w:softHyphen/>
        <w:t>лактика рецидивирующего герпеса осущест</w:t>
      </w:r>
      <w:r w:rsidRPr="00E91A9F">
        <w:softHyphen/>
        <w:t>вляется в период ремиссии многократным введением инактивированной культуральной герпетической вакцины.</w:t>
      </w:r>
    </w:p>
    <w:p w:rsidR="00904844" w:rsidRPr="00E91A9F" w:rsidRDefault="00904844" w:rsidP="00AA38B7">
      <w:pPr>
        <w:ind w:firstLine="567"/>
        <w:jc w:val="both"/>
      </w:pPr>
    </w:p>
    <w:p w:rsidR="00AA38B7" w:rsidRPr="00904844" w:rsidRDefault="00AA38B7" w:rsidP="00AA38B7">
      <w:pPr>
        <w:ind w:firstLine="567"/>
        <w:jc w:val="both"/>
        <w:rPr>
          <w:b/>
          <w:bCs/>
        </w:rPr>
      </w:pPr>
      <w:r w:rsidRPr="00904844">
        <w:rPr>
          <w:b/>
          <w:bCs/>
        </w:rPr>
        <w:t>Вирус ветряной оспы и опоясывающего герпеса</w:t>
      </w:r>
    </w:p>
    <w:p w:rsidR="00AA38B7" w:rsidRPr="00E91A9F" w:rsidRDefault="00AA38B7" w:rsidP="00AA38B7">
      <w:pPr>
        <w:ind w:firstLine="567"/>
        <w:jc w:val="both"/>
      </w:pPr>
      <w:r w:rsidRPr="00E91A9F">
        <w:t>Вирус вызывает две болезни. Ветряная ос</w:t>
      </w:r>
      <w:r w:rsidRPr="00E91A9F">
        <w:softHyphen/>
        <w:t>па (varicella) встречается главным образом у детей, протекает с лихорадкой, интоксика</w:t>
      </w:r>
      <w:r w:rsidRPr="00E91A9F">
        <w:softHyphen/>
        <w:t xml:space="preserve">цией, сыпью и </w:t>
      </w:r>
      <w:proofErr w:type="gramStart"/>
      <w:r w:rsidRPr="00E91A9F">
        <w:t>виде</w:t>
      </w:r>
      <w:proofErr w:type="gramEnd"/>
      <w:r w:rsidRPr="00E91A9F">
        <w:t xml:space="preserve"> везикул с прозрачным содержимым. Опоясывающий герпес (herpes zoster), или опоясывающий лишай, </w:t>
      </w:r>
      <w:r>
        <w:t>–</w:t>
      </w:r>
      <w:r w:rsidRPr="00E91A9F">
        <w:t xml:space="preserve"> эндо</w:t>
      </w:r>
      <w:r w:rsidRPr="00E91A9F">
        <w:softHyphen/>
        <w:t>генная инфекция взрослых, перенесших в детстве ветряную оспу. Болезнь проявляется в виде везикулезной сыпи по ходу нервов.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Таксономия</w:t>
      </w:r>
      <w:r w:rsidRPr="00E91A9F">
        <w:t>. Вирус получил название Varicella-zoster virus (V7.V), или вирус герпе</w:t>
      </w:r>
      <w:r w:rsidRPr="00E91A9F">
        <w:softHyphen/>
        <w:t xml:space="preserve">са человека типа 3. </w:t>
      </w:r>
      <w:proofErr w:type="gramStart"/>
      <w:r w:rsidRPr="00E91A9F">
        <w:t>Открыт</w:t>
      </w:r>
      <w:proofErr w:type="gramEnd"/>
      <w:r w:rsidRPr="00E91A9F">
        <w:t xml:space="preserve"> Б. Э. Арагао в 1911г., относится к семейству Herpesviridae роду Varicellovirus.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Структура</w:t>
      </w:r>
      <w:r w:rsidRPr="00E91A9F">
        <w:t>. Строение VZV сходно со строе</w:t>
      </w:r>
      <w:r w:rsidRPr="00E91A9F">
        <w:softHyphen/>
        <w:t>нием других герпесвирусов. Однако он имеет самый малый геном среди герпесвирусов.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Культивирование</w:t>
      </w:r>
      <w:r w:rsidRPr="00E91A9F">
        <w:t>. VZV размножается в человеческих диплоидных фибробластах с образованием внутриядерных включений. Вызывает цитопатический эффект, образует гигантские многоядерные клетки-симпла</w:t>
      </w:r>
      <w:proofErr w:type="gramStart"/>
      <w:r w:rsidRPr="00E91A9F">
        <w:t>с-</w:t>
      </w:r>
      <w:proofErr w:type="gramEnd"/>
      <w:r w:rsidRPr="00E91A9F">
        <w:t xml:space="preserve"> ты. Вирус размножается более медленно и поражает </w:t>
      </w:r>
      <w:proofErr w:type="gramStart"/>
      <w:r w:rsidRPr="00E91A9F">
        <w:t>меньшее</w:t>
      </w:r>
      <w:proofErr w:type="gramEnd"/>
      <w:r w:rsidRPr="00E91A9F">
        <w:t xml:space="preserve"> типов клеток, чем ВПГ. Для животных непатогенен.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Резистентность</w:t>
      </w:r>
      <w:r w:rsidRPr="00E91A9F">
        <w:t>. Вирус неустойчив в окру</w:t>
      </w:r>
      <w:r w:rsidRPr="00E91A9F">
        <w:softHyphen/>
        <w:t>жающей среде, чувствителен к жирораство</w:t>
      </w:r>
      <w:r w:rsidRPr="00E91A9F">
        <w:softHyphen/>
        <w:t>рителям и дезинфицирующим средствам: при 60</w:t>
      </w:r>
      <w:proofErr w:type="gramStart"/>
      <w:r w:rsidRPr="00E91A9F">
        <w:t>°С</w:t>
      </w:r>
      <w:proofErr w:type="gramEnd"/>
      <w:r w:rsidRPr="00E91A9F">
        <w:t xml:space="preserve"> гибнет в течение 30 мин.</w:t>
      </w:r>
    </w:p>
    <w:p w:rsidR="008B74EB" w:rsidRPr="00E91A9F" w:rsidRDefault="00AA38B7" w:rsidP="008B74EB">
      <w:pPr>
        <w:ind w:firstLine="567"/>
        <w:jc w:val="both"/>
      </w:pPr>
      <w:r w:rsidRPr="00904844">
        <w:rPr>
          <w:b/>
          <w:bCs/>
        </w:rPr>
        <w:t>Эпидемиология</w:t>
      </w:r>
      <w:r w:rsidRPr="00E91A9F">
        <w:t xml:space="preserve">. Ветряная оспа </w:t>
      </w:r>
      <w:r>
        <w:t>–</w:t>
      </w:r>
      <w:r w:rsidRPr="00E91A9F">
        <w:t xml:space="preserve"> антроп</w:t>
      </w:r>
      <w:proofErr w:type="gramStart"/>
      <w:r w:rsidRPr="00E91A9F">
        <w:t>о-</w:t>
      </w:r>
      <w:proofErr w:type="gramEnd"/>
      <w:r w:rsidRPr="00E91A9F">
        <w:t xml:space="preserve"> ноз. Восприимчивость высокая. Чаще болеют дети в возрасте от 2 мес. до 10 лет. Источник инфекции - больно</w:t>
      </w:r>
      <w:r w:rsidR="008B74EB">
        <w:t>й вегряной оспой или ви</w:t>
      </w:r>
      <w:r w:rsidRPr="00E91A9F">
        <w:t xml:space="preserve">русоноситель. </w:t>
      </w:r>
    </w:p>
    <w:p w:rsidR="00AA38B7" w:rsidRPr="00E91A9F" w:rsidRDefault="00AA38B7" w:rsidP="00AA38B7">
      <w:pPr>
        <w:ind w:firstLine="567"/>
        <w:jc w:val="both"/>
      </w:pPr>
      <w:r w:rsidRPr="00E91A9F">
        <w:t>Вирус передается воздушно-капельным путем, через</w:t>
      </w:r>
      <w:r w:rsidR="00904844">
        <w:t xml:space="preserve"> </w:t>
      </w:r>
      <w:r w:rsidRPr="00E91A9F">
        <w:t>контакт</w:t>
      </w:r>
      <w:r w:rsidR="00904844">
        <w:t xml:space="preserve"> с</w:t>
      </w:r>
      <w:r w:rsidRPr="00E91A9F">
        <w:t xml:space="preserve"> везикулами кожи; воз</w:t>
      </w:r>
      <w:r w:rsidRPr="00E91A9F">
        <w:softHyphen/>
        <w:t>можна трансплантационная передача. Вирус длительно персистирует в клетках человека, обуславливая латентную инфекцию.</w:t>
      </w:r>
    </w:p>
    <w:p w:rsidR="00AA38B7" w:rsidRPr="00E91A9F" w:rsidRDefault="00AA38B7" w:rsidP="00AA38B7">
      <w:pPr>
        <w:ind w:firstLine="567"/>
        <w:jc w:val="both"/>
      </w:pPr>
      <w:r w:rsidRPr="00E91A9F">
        <w:t>Опоясывающим герпесом болеют в основ</w:t>
      </w:r>
      <w:r w:rsidRPr="00E91A9F">
        <w:softHyphen/>
        <w:t>ном взрослые; болезнь развивается в резуль</w:t>
      </w:r>
      <w:r w:rsidRPr="00E91A9F">
        <w:softHyphen/>
        <w:t>тате реактивации вируса, персистирующего в организме, т. е. вируса, сохранившегося после перенесенной в детстве вечряной оспы.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Патогенез</w:t>
      </w:r>
      <w:r w:rsidRPr="00E91A9F">
        <w:t>. Возбудитель проникает через слизистые оболочки верхних дыхательных путей и током крови заносится в различные органы и ткани, но, главным образом, в эпи</w:t>
      </w:r>
      <w:r w:rsidRPr="00E91A9F">
        <w:softHyphen/>
        <w:t>телий кожи (дерматотропное действие) и сли</w:t>
      </w:r>
      <w:r w:rsidRPr="00E91A9F">
        <w:softHyphen/>
        <w:t>зистых оболочек.</w:t>
      </w:r>
    </w:p>
    <w:p w:rsidR="00AA38B7" w:rsidRPr="00E91A9F" w:rsidRDefault="00AA38B7" w:rsidP="00AA38B7">
      <w:pPr>
        <w:ind w:firstLine="567"/>
        <w:jc w:val="both"/>
      </w:pPr>
      <w:r w:rsidRPr="00E91A9F">
        <w:lastRenderedPageBreak/>
        <w:t>После первичной инфекции вирус стано</w:t>
      </w:r>
      <w:r w:rsidRPr="00E91A9F">
        <w:softHyphen/>
        <w:t>вится латентным в заднем корешке или ганг</w:t>
      </w:r>
      <w:r w:rsidRPr="00E91A9F">
        <w:softHyphen/>
        <w:t>лии черепно-мозгового нерва.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Клиника</w:t>
      </w:r>
      <w:r w:rsidRPr="00E91A9F">
        <w:t>. Инкубационный период при ветря</w:t>
      </w:r>
      <w:r w:rsidRPr="00E91A9F">
        <w:softHyphen/>
        <w:t>ной оспе составляет 11</w:t>
      </w:r>
      <w:r>
        <w:t>–</w:t>
      </w:r>
      <w:r w:rsidRPr="00E91A9F">
        <w:t>23 дня. Болезнь харак</w:t>
      </w:r>
      <w:r w:rsidRPr="00E91A9F">
        <w:softHyphen/>
        <w:t>теризуется лихорадкой, появлением папуловези</w:t>
      </w:r>
      <w:r w:rsidRPr="00E91A9F">
        <w:softHyphen/>
        <w:t>кулярной сыпи на коже туловища, шеи, лица и конечностей, иногда половых органов и полости рта. Сыпь похожа на высыпания при натураль</w:t>
      </w:r>
      <w:r w:rsidRPr="00E91A9F">
        <w:softHyphen/>
        <w:t>ной оспе (отсюда произошло название болезни).</w:t>
      </w:r>
    </w:p>
    <w:p w:rsidR="00AA38B7" w:rsidRPr="00E91A9F" w:rsidRDefault="00AA38B7" w:rsidP="00904844">
      <w:pPr>
        <w:ind w:firstLine="567"/>
        <w:jc w:val="both"/>
      </w:pPr>
      <w:r w:rsidRPr="00E91A9F">
        <w:t xml:space="preserve">Образовавшиеся круглые пузырьки через 1 </w:t>
      </w:r>
      <w:r>
        <w:t>–</w:t>
      </w:r>
      <w:r w:rsidRPr="00E91A9F">
        <w:t>3 дня лопаются и подсыхают. После отпа</w:t>
      </w:r>
      <w:r w:rsidRPr="00E91A9F">
        <w:softHyphen/>
        <w:t>дения корок руб</w:t>
      </w:r>
      <w:r w:rsidR="00904844">
        <w:t>ц</w:t>
      </w:r>
      <w:r w:rsidRPr="00E91A9F">
        <w:t xml:space="preserve">ы не остаются (в отличие от натуральной оспы). У детей в возрасте от 2 мес. до </w:t>
      </w:r>
      <w:r w:rsidR="00904844">
        <w:t>1</w:t>
      </w:r>
      <w:r w:rsidRPr="00E91A9F">
        <w:t xml:space="preserve"> года и у взрослых ветряная оспа про</w:t>
      </w:r>
      <w:r w:rsidRPr="00E91A9F">
        <w:softHyphen/>
        <w:t>текает тяжело, с развитием иммунодефицита; возможны пневмонии, гепатиты, энцефали</w:t>
      </w:r>
      <w:r w:rsidRPr="00E91A9F">
        <w:softHyphen/>
        <w:t>ты, отиты, пиодермии и другие осложнения. Летальность при ветряной оспе составляет</w:t>
      </w:r>
      <w:r w:rsidR="00904844">
        <w:t xml:space="preserve"> </w:t>
      </w:r>
      <w:r w:rsidRPr="00E91A9F">
        <w:t>0</w:t>
      </w:r>
      <w:r w:rsidR="00904844">
        <w:t>.</w:t>
      </w:r>
      <w:r w:rsidRPr="00E91A9F">
        <w:t>1-0,05 %.</w:t>
      </w:r>
    </w:p>
    <w:p w:rsidR="00AA38B7" w:rsidRPr="00E91A9F" w:rsidRDefault="00AA38B7" w:rsidP="00AA38B7">
      <w:pPr>
        <w:ind w:firstLine="567"/>
        <w:jc w:val="both"/>
      </w:pPr>
      <w:r w:rsidRPr="00E91A9F">
        <w:t>Опоясывающий герпес может развиться в ре</w:t>
      </w:r>
      <w:r w:rsidRPr="00E91A9F">
        <w:softHyphen/>
        <w:t>зультате реактив</w:t>
      </w:r>
      <w:r>
        <w:t>ации вируса, длительно сохраняю</w:t>
      </w:r>
      <w:r w:rsidRPr="00E91A9F">
        <w:t xml:space="preserve">щегося в </w:t>
      </w:r>
      <w:proofErr w:type="gramStart"/>
      <w:r w:rsidRPr="00E91A9F">
        <w:t>нервных</w:t>
      </w:r>
      <w:proofErr w:type="gramEnd"/>
      <w:r w:rsidRPr="00E91A9F">
        <w:t xml:space="preserve"> клеткач спинного мозга. Этому способствуют различные заболевания, переохлаж</w:t>
      </w:r>
      <w:r w:rsidRPr="00E91A9F">
        <w:softHyphen/>
        <w:t>дение и травмы, снижающие иммунитет.</w:t>
      </w:r>
    </w:p>
    <w:p w:rsidR="00AA38B7" w:rsidRPr="00E91A9F" w:rsidRDefault="00AA38B7" w:rsidP="00AA38B7">
      <w:pPr>
        <w:ind w:firstLine="567"/>
        <w:jc w:val="both"/>
      </w:pPr>
      <w:r w:rsidRPr="00E91A9F">
        <w:t>При инфицировании вирус, проникая че</w:t>
      </w:r>
      <w:r w:rsidRPr="00E91A9F">
        <w:softHyphen/>
        <w:t>рез кожу и слизистые оболочки, поражает спинальные и церебральные ганглии, что со</w:t>
      </w:r>
      <w:r w:rsidRPr="00E91A9F">
        <w:softHyphen/>
        <w:t>провождается болевым синдромом, характер</w:t>
      </w:r>
      <w:r w:rsidRPr="00E91A9F">
        <w:softHyphen/>
        <w:t>ным для опоясывающего герпеса. Появляется сыпь в виде обруча вокруг туловища по хо</w:t>
      </w:r>
      <w:r w:rsidRPr="00E91A9F">
        <w:softHyphen/>
        <w:t>ду пораженных (чаше межреберных) нервов; возможны высылания по ходу тройничного нерва, наушной раковине, а также гангреноз</w:t>
      </w:r>
      <w:r w:rsidRPr="00E91A9F">
        <w:softHyphen/>
        <w:t>ная (некротическая) форма поражения.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Иммунитет</w:t>
      </w:r>
      <w:r w:rsidR="00904844">
        <w:t xml:space="preserve">. </w:t>
      </w:r>
      <w:r w:rsidRPr="00E91A9F">
        <w:t>Заболевание «оставляет» по</w:t>
      </w:r>
      <w:r w:rsidRPr="00E91A9F">
        <w:softHyphen/>
        <w:t>жизненный клеточно-гуморальный иммуни</w:t>
      </w:r>
      <w:r w:rsidRPr="00E91A9F">
        <w:softHyphen/>
        <w:t>тет. Однако это не мешает длительному сохра</w:t>
      </w:r>
      <w:r w:rsidRPr="00E91A9F">
        <w:softHyphen/>
        <w:t>нению вируса в организме и возникновению рецидивов опоясывающего герпеса.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Микробиоло</w:t>
      </w:r>
      <w:r w:rsidR="00904844">
        <w:rPr>
          <w:b/>
          <w:bCs/>
        </w:rPr>
        <w:t>ги</w:t>
      </w:r>
      <w:r w:rsidRPr="00904844">
        <w:rPr>
          <w:b/>
          <w:bCs/>
        </w:rPr>
        <w:t>ческая диагностика</w:t>
      </w:r>
      <w:r w:rsidRPr="00E91A9F">
        <w:t>. Для ис</w:t>
      </w:r>
      <w:r w:rsidRPr="00E91A9F">
        <w:softHyphen/>
        <w:t>следования отбирают содержимое высыпаний, отделяемое носоглотки и кровь. Вирус можно выявить в мазках-огпечатка</w:t>
      </w:r>
      <w:r w:rsidR="008B74EB">
        <w:t>х</w:t>
      </w:r>
      <w:r w:rsidRPr="00E91A9F">
        <w:t>, окрашенных по Романовском</w:t>
      </w:r>
      <w:proofErr w:type="gramStart"/>
      <w:r w:rsidRPr="00E91A9F">
        <w:t>у</w:t>
      </w:r>
      <w:r>
        <w:t>–</w:t>
      </w:r>
      <w:proofErr w:type="gramEnd"/>
      <w:r w:rsidRPr="00E91A9F">
        <w:t xml:space="preserve"> Гимзе, по образовани ю синщпия и внутриядерных включений. Вирус плохо реплицируется в культурах клеток. Культивирование в человеческих диплоидных фибробластах возможно после длительного инку</w:t>
      </w:r>
      <w:r w:rsidRPr="00E91A9F">
        <w:softHyphen/>
        <w:t>бационного периода Идетпгифицируегся вирус в РИФ, РСК, ИФА и реакции нейтрализации. При серодиагностике применяют ИФА, РСК и реак</w:t>
      </w:r>
      <w:r w:rsidRPr="00E91A9F">
        <w:softHyphen/>
        <w:t xml:space="preserve">цию I </w:t>
      </w:r>
      <w:r w:rsidR="00904844">
        <w:t>н</w:t>
      </w:r>
      <w:r w:rsidRPr="00E91A9F">
        <w:t>ейтрализации.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Лечение</w:t>
      </w:r>
      <w:r w:rsidRPr="00E91A9F">
        <w:t>. Для лечения можно применять ацик</w:t>
      </w:r>
      <w:r w:rsidRPr="00E91A9F">
        <w:softHyphen/>
        <w:t>ловир, видарабин. атакже интерфероны</w:t>
      </w:r>
      <w:proofErr w:type="gramStart"/>
      <w:r w:rsidRPr="00E91A9F">
        <w:t>.</w:t>
      </w:r>
      <w:proofErr w:type="gramEnd"/>
      <w:r w:rsidRPr="00E91A9F">
        <w:t xml:space="preserve"> </w:t>
      </w:r>
      <w:proofErr w:type="gramStart"/>
      <w:r w:rsidRPr="00E91A9F">
        <w:t>и</w:t>
      </w:r>
      <w:proofErr w:type="gramEnd"/>
      <w:r w:rsidRPr="00E91A9F">
        <w:t>нтерфроногены и другие иммуномодуляторы. Элементы сыпи смазывают 1-2% водным раствором пер</w:t>
      </w:r>
      <w:r w:rsidRPr="00E91A9F">
        <w:softHyphen/>
        <w:t>манганата калия или 1-2% водным или спирто</w:t>
      </w:r>
      <w:r w:rsidRPr="00E91A9F">
        <w:softHyphen/>
        <w:t>вым раствором бриллиантового зелено</w:t>
      </w:r>
      <w:r w:rsidR="00904844">
        <w:t>го.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Специфическая профилактика.</w:t>
      </w:r>
      <w:r w:rsidRPr="00E91A9F">
        <w:t xml:space="preserve"> Разработана живая ослабленная вакцина для VZV. В оча</w:t>
      </w:r>
      <w:r w:rsidRPr="00E91A9F">
        <w:softHyphen/>
        <w:t>гах ветряной оспы ослабленным детям можно вводить препараты иммуноглобулина.</w:t>
      </w:r>
    </w:p>
    <w:p w:rsidR="00904844" w:rsidRDefault="00904844" w:rsidP="00AA38B7">
      <w:pPr>
        <w:ind w:firstLine="567"/>
        <w:jc w:val="both"/>
      </w:pPr>
    </w:p>
    <w:p w:rsidR="00AA38B7" w:rsidRPr="00904844" w:rsidRDefault="00AA38B7" w:rsidP="00AA38B7">
      <w:pPr>
        <w:ind w:firstLine="567"/>
        <w:jc w:val="both"/>
        <w:rPr>
          <w:b/>
          <w:bCs/>
        </w:rPr>
      </w:pPr>
      <w:r w:rsidRPr="00904844">
        <w:rPr>
          <w:b/>
          <w:bCs/>
        </w:rPr>
        <w:t>Вирус Эпштейна–Барр</w:t>
      </w:r>
    </w:p>
    <w:p w:rsidR="00AA38B7" w:rsidRPr="00E91A9F" w:rsidRDefault="00AA38B7" w:rsidP="00AA38B7">
      <w:pPr>
        <w:ind w:firstLine="567"/>
        <w:jc w:val="both"/>
      </w:pPr>
      <w:r w:rsidRPr="00E91A9F">
        <w:t>ВЭБ вызывает лимфопролиферативные бо</w:t>
      </w:r>
      <w:r w:rsidRPr="00E91A9F">
        <w:softHyphen/>
        <w:t>лезни, а также инфекционный мононуклеоз, характеризующийся интоксикацией, по</w:t>
      </w:r>
      <w:r w:rsidRPr="00E91A9F">
        <w:softHyphen/>
        <w:t>ражением нёбных и глоточных миндалин, увеличением лимфатических узлов, печени</w:t>
      </w:r>
      <w:proofErr w:type="gramStart"/>
      <w:r w:rsidRPr="00E91A9F">
        <w:t>.</w:t>
      </w:r>
      <w:proofErr w:type="gramEnd"/>
      <w:r w:rsidRPr="00E91A9F">
        <w:t xml:space="preserve"> </w:t>
      </w:r>
      <w:proofErr w:type="gramStart"/>
      <w:r w:rsidRPr="00E91A9F">
        <w:t>с</w:t>
      </w:r>
      <w:proofErr w:type="gramEnd"/>
      <w:r w:rsidRPr="00E91A9F">
        <w:t>елезенки, изменениями в крови.</w:t>
      </w:r>
      <w:r w:rsidRPr="00E91A9F">
        <w:tab/>
      </w:r>
    </w:p>
    <w:p w:rsidR="00AA38B7" w:rsidRPr="00E91A9F" w:rsidRDefault="00AA38B7" w:rsidP="00904844">
      <w:pPr>
        <w:ind w:firstLine="567"/>
        <w:jc w:val="both"/>
      </w:pPr>
      <w:r w:rsidRPr="00904844">
        <w:rPr>
          <w:b/>
          <w:bCs/>
        </w:rPr>
        <w:t>Таксономия</w:t>
      </w:r>
      <w:r w:rsidRPr="00E91A9F">
        <w:t xml:space="preserve">. ВЭБ (вирус герпеса человека типа 4) относится к семейству </w:t>
      </w:r>
      <w:r w:rsidRPr="00904844">
        <w:rPr>
          <w:i/>
          <w:iCs/>
        </w:rPr>
        <w:t>Herpesviridae</w:t>
      </w:r>
      <w:r w:rsidRPr="00E91A9F">
        <w:t xml:space="preserve"> роду </w:t>
      </w:r>
      <w:r w:rsidRPr="00904844">
        <w:rPr>
          <w:i/>
          <w:iCs/>
        </w:rPr>
        <w:t>Lymphocryp</w:t>
      </w:r>
      <w:r w:rsidR="00904844" w:rsidRPr="00904844">
        <w:rPr>
          <w:i/>
          <w:iCs/>
          <w:lang w:val="az-Latn-AZ"/>
        </w:rPr>
        <w:t>t</w:t>
      </w:r>
      <w:r w:rsidRPr="00904844">
        <w:rPr>
          <w:i/>
          <w:iCs/>
        </w:rPr>
        <w:t>ovirus</w:t>
      </w:r>
      <w:r w:rsidRPr="00E91A9F">
        <w:t>. Вирионы вируса были обнаружены при электронной микроскопии биоптата лимфомы Беркитта.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i/>
          <w:iCs/>
        </w:rPr>
        <w:t>Структура</w:t>
      </w:r>
      <w:r w:rsidRPr="00E91A9F">
        <w:t xml:space="preserve">. ВЭБ имеет ядерные антигены nuclear antigens (EBNAs) </w:t>
      </w:r>
      <w:r w:rsidR="00904844">
        <w:t>1</w:t>
      </w:r>
      <w:r w:rsidRPr="00E91A9F">
        <w:t>, 2, ЗА, ЗВ, ЗС; ла</w:t>
      </w:r>
      <w:r w:rsidRPr="00E91A9F">
        <w:softHyphen/>
        <w:t>тентные протеины (LPs); латентные мембран</w:t>
      </w:r>
      <w:r w:rsidRPr="00E91A9F">
        <w:softHyphen/>
        <w:t xml:space="preserve">ные протеины (LMPs) </w:t>
      </w:r>
      <w:r w:rsidR="00904844">
        <w:t>2</w:t>
      </w:r>
      <w:r w:rsidRPr="00E91A9F">
        <w:t>, 2 и две маленькие Эпштейн</w:t>
      </w:r>
      <w:proofErr w:type="gramStart"/>
      <w:r w:rsidRPr="00E91A9F">
        <w:t>а</w:t>
      </w:r>
      <w:r>
        <w:t>–</w:t>
      </w:r>
      <w:proofErr w:type="gramEnd"/>
      <w:r w:rsidRPr="00E91A9F">
        <w:t xml:space="preserve"> Барр-кодируемые РНК (EBER) молекулы </w:t>
      </w:r>
      <w:r>
        <w:t>–</w:t>
      </w:r>
      <w:r w:rsidRPr="00E91A9F">
        <w:t xml:space="preserve"> EBER1 и EBER2. EBNAs и LPs яв</w:t>
      </w:r>
      <w:r w:rsidRPr="00E91A9F">
        <w:softHyphen/>
        <w:t>ляются ДНК-связываюшими белками, счита</w:t>
      </w:r>
      <w:r w:rsidRPr="00E91A9F">
        <w:softHyphen/>
        <w:t xml:space="preserve">ющимися основными для развития инфекции (EBNA-1), имморталнзации (EBNA-2) и других целей. LMPs </w:t>
      </w:r>
      <w:r>
        <w:t>–</w:t>
      </w:r>
      <w:r w:rsidRPr="00E91A9F">
        <w:t xml:space="preserve"> мембранные белки с онкогено</w:t>
      </w:r>
      <w:r w:rsidRPr="00E91A9F">
        <w:softHyphen/>
        <w:t>подобным действием.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Эпидемиология</w:t>
      </w:r>
      <w:r w:rsidRPr="00E91A9F">
        <w:t>. Заболевание малоконтаги</w:t>
      </w:r>
      <w:r w:rsidRPr="00E91A9F">
        <w:softHyphen/>
        <w:t>озно. Источником инфекции являются боль</w:t>
      </w:r>
      <w:r w:rsidRPr="00E91A9F">
        <w:softHyphen/>
        <w:t>ной человек или вирусоноситель. Вирус пере</w:t>
      </w:r>
      <w:r w:rsidRPr="00E91A9F">
        <w:softHyphen/>
        <w:t>дается воздушно-капельным путем, при кон</w:t>
      </w:r>
      <w:r w:rsidRPr="00E91A9F">
        <w:softHyphen/>
        <w:t>такте через слюну. Антитела к вирусу имеются у большинства населения.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lastRenderedPageBreak/>
        <w:t>Патогенез и клиника.</w:t>
      </w:r>
      <w:r w:rsidRPr="00E91A9F">
        <w:t xml:space="preserve"> ВЭБ вызывает размно</w:t>
      </w:r>
      <w:r w:rsidRPr="00E91A9F">
        <w:softHyphen/>
        <w:t>жение В-лимфоцитов и персистирует в них; обуславливает латентную инфекцию в лим</w:t>
      </w:r>
      <w:r w:rsidRPr="00E91A9F">
        <w:softHyphen/>
        <w:t>фоидной ткани, эпителиальных клетках рта и глотки, слюнных желез. ВЭБ вызывает бессим</w:t>
      </w:r>
      <w:r w:rsidRPr="00E91A9F">
        <w:softHyphen/>
        <w:t>птомную, хроническую или острую инфекцию, атакже лимфопролиферативные болезни.</w:t>
      </w:r>
    </w:p>
    <w:p w:rsidR="00AA38B7" w:rsidRPr="00E91A9F" w:rsidRDefault="00AA38B7" w:rsidP="00AA38B7">
      <w:pPr>
        <w:ind w:firstLine="567"/>
        <w:jc w:val="both"/>
      </w:pPr>
      <w:r w:rsidRPr="00E91A9F">
        <w:t>Инфекционный мононуклеоз характеризуется высокой лихорадкой, недомоганием, фаринги</w:t>
      </w:r>
      <w:r w:rsidRPr="00E91A9F">
        <w:softHyphen/>
        <w:t xml:space="preserve">том, </w:t>
      </w:r>
      <w:proofErr w:type="gramStart"/>
      <w:r w:rsidRPr="00E91A9F">
        <w:t>л</w:t>
      </w:r>
      <w:proofErr w:type="gramEnd"/>
      <w:r w:rsidRPr="00E91A9F">
        <w:t xml:space="preserve"> имфаденопатией, спленомегалией.</w:t>
      </w:r>
    </w:p>
    <w:p w:rsidR="00AA38B7" w:rsidRPr="00E91A9F" w:rsidRDefault="00AA38B7" w:rsidP="00AA38B7">
      <w:pPr>
        <w:ind w:firstLine="567"/>
        <w:jc w:val="both"/>
      </w:pPr>
      <w:r w:rsidRPr="00E91A9F">
        <w:t>Хроническая инфекция может развивать</w:t>
      </w:r>
      <w:r w:rsidRPr="00E91A9F">
        <w:softHyphen/>
        <w:t>ся как циклическая рекуррентная болезнь. Сопровождается низкой лихорадкой, повы</w:t>
      </w:r>
      <w:r w:rsidRPr="00E91A9F">
        <w:softHyphen/>
        <w:t>шенной утомляемостью, головной болью и воспалением горла.</w:t>
      </w:r>
    </w:p>
    <w:p w:rsidR="00AA38B7" w:rsidRPr="00E91A9F" w:rsidRDefault="00AA38B7" w:rsidP="00AA38B7">
      <w:pPr>
        <w:ind w:firstLine="567"/>
        <w:jc w:val="both"/>
      </w:pPr>
      <w:r w:rsidRPr="00E91A9F">
        <w:t>Лимфопратферативные болезни также могут индуцироваться ВЭБ. Вирус является митогеном для В-лимфоцитов. Способствует развитию опу</w:t>
      </w:r>
      <w:r w:rsidRPr="00E91A9F">
        <w:softHyphen/>
        <w:t xml:space="preserve">холей. Люди с дефектом </w:t>
      </w:r>
      <w:proofErr w:type="gramStart"/>
      <w:r w:rsidR="00904844">
        <w:t>Т</w:t>
      </w:r>
      <w:r w:rsidRPr="00E91A9F">
        <w:t>-кле</w:t>
      </w:r>
      <w:r w:rsidR="00904844">
        <w:t>т</w:t>
      </w:r>
      <w:r w:rsidRPr="00E91A9F">
        <w:t>очн</w:t>
      </w:r>
      <w:r w:rsidR="00904844">
        <w:t>ого</w:t>
      </w:r>
      <w:proofErr w:type="gramEnd"/>
      <w:r w:rsidRPr="00E91A9F">
        <w:t xml:space="preserve"> иммунитета вместо инфекционного мононуклеоза могут стра</w:t>
      </w:r>
      <w:r w:rsidRPr="00E91A9F">
        <w:softHyphen/>
        <w:t>дать поликлональной лейкемиеподобной В-клеточной пролиферативной болезнью и лимфомой. Реципиенты транс</w:t>
      </w:r>
      <w:r w:rsidR="00904844">
        <w:t xml:space="preserve">плантата </w:t>
      </w:r>
      <w:r w:rsidRPr="00E91A9F">
        <w:t>после иммуносупрессивной терапии являют</w:t>
      </w:r>
      <w:r w:rsidRPr="00E91A9F">
        <w:softHyphen/>
        <w:t>ся группой риска для посптрансп</w:t>
      </w:r>
      <w:r w:rsidR="00904844">
        <w:t>л</w:t>
      </w:r>
      <w:r w:rsidRPr="00E91A9F">
        <w:t>антационной лимфопр</w:t>
      </w:r>
      <w:r w:rsidR="00904844">
        <w:t>оли</w:t>
      </w:r>
      <w:r w:rsidRPr="00E91A9F">
        <w:t xml:space="preserve">феративной </w:t>
      </w:r>
      <w:r w:rsidR="00904844">
        <w:t>болезни</w:t>
      </w:r>
      <w:r w:rsidRPr="00E91A9F">
        <w:t xml:space="preserve"> вместо развития инфекционн</w:t>
      </w:r>
      <w:r>
        <w:t>ого мононуклеоза после контакта</w:t>
      </w:r>
      <w:r w:rsidRPr="00547BFB">
        <w:t xml:space="preserve"> </w:t>
      </w:r>
      <w:r w:rsidRPr="00E91A9F">
        <w:t>с вирусом или реактивации латентного вируса</w:t>
      </w:r>
      <w:r w:rsidR="00904844">
        <w:t>.</w:t>
      </w:r>
      <w:r w:rsidRPr="00E91A9F">
        <w:t xml:space="preserve"> Подобные болезни развиваются у больных с ВИ</w:t>
      </w:r>
      <w:proofErr w:type="gramStart"/>
      <w:r w:rsidRPr="00E91A9F">
        <w:t>Ч-</w:t>
      </w:r>
      <w:proofErr w:type="gramEnd"/>
      <w:r w:rsidRPr="00E91A9F">
        <w:t xml:space="preserve"> инфекцией. </w:t>
      </w:r>
      <w:proofErr w:type="gramStart"/>
      <w:r w:rsidRPr="00E91A9F">
        <w:t>Африканская</w:t>
      </w:r>
      <w:proofErr w:type="gramEnd"/>
      <w:r w:rsidRPr="00E91A9F">
        <w:t xml:space="preserve"> лимфома Берк</w:t>
      </w:r>
      <w:r w:rsidR="00904844">
        <w:t xml:space="preserve">итта </w:t>
      </w:r>
      <w:r w:rsidRPr="00E91A9F">
        <w:t>(эн</w:t>
      </w:r>
      <w:r w:rsidRPr="00E91A9F">
        <w:softHyphen/>
        <w:t>демическая лимф</w:t>
      </w:r>
      <w:r w:rsidR="00904844">
        <w:t>о</w:t>
      </w:r>
      <w:r w:rsidRPr="00E91A9F">
        <w:t>м</w:t>
      </w:r>
      <w:r w:rsidR="00904844">
        <w:t>а</w:t>
      </w:r>
      <w:r w:rsidRPr="00E91A9F">
        <w:t>) ассоциирована с малярией в Африке. Большой процент с лимфомой Ходжкина также содержа</w:t>
      </w:r>
      <w:r w:rsidR="00904844">
        <w:t xml:space="preserve">т </w:t>
      </w:r>
      <w:r w:rsidRPr="00E91A9F">
        <w:t>последовательности ДНК ВЭБ. Опухолевые клетки носоглоточной карциномы, эн</w:t>
      </w:r>
      <w:r w:rsidRPr="00E91A9F">
        <w:softHyphen/>
        <w:t>демичной на Востоке, также содержат последо</w:t>
      </w:r>
      <w:r w:rsidRPr="00E91A9F">
        <w:softHyphen/>
        <w:t>вательности ДНК ВЭБ В отличие от лимфомы Берк</w:t>
      </w:r>
      <w:r w:rsidR="008B74EB">
        <w:t>итга, в которой опухолевые клет</w:t>
      </w:r>
      <w:r w:rsidRPr="00E91A9F">
        <w:t>ки получены из лимфоцитов, опухолевые клетки носоглоточной карциномы имеют эпителиальное начало.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Иммунитет</w:t>
      </w:r>
      <w:r w:rsidRPr="00E91A9F">
        <w:t>. Гуморальный, клеточный, пожиз</w:t>
      </w:r>
      <w:r w:rsidRPr="00E91A9F">
        <w:softHyphen/>
        <w:t>ненный. Повторные заболевания не описаны.</w:t>
      </w:r>
    </w:p>
    <w:p w:rsidR="00AA38B7" w:rsidRPr="00E91A9F" w:rsidRDefault="00904844" w:rsidP="00AA38B7">
      <w:pPr>
        <w:ind w:firstLine="567"/>
        <w:jc w:val="both"/>
      </w:pPr>
      <w:r w:rsidRPr="00904844">
        <w:rPr>
          <w:b/>
          <w:bCs/>
        </w:rPr>
        <w:t>Микробиологическая д</w:t>
      </w:r>
      <w:r w:rsidR="00AA38B7" w:rsidRPr="00904844">
        <w:rPr>
          <w:b/>
          <w:bCs/>
        </w:rPr>
        <w:t>иагност</w:t>
      </w:r>
      <w:r>
        <w:rPr>
          <w:b/>
          <w:bCs/>
        </w:rPr>
        <w:t>и</w:t>
      </w:r>
      <w:r w:rsidR="00AA38B7" w:rsidRPr="00904844">
        <w:rPr>
          <w:b/>
          <w:bCs/>
        </w:rPr>
        <w:t>ка</w:t>
      </w:r>
      <w:r w:rsidR="00AA38B7" w:rsidRPr="00E91A9F">
        <w:t>. И</w:t>
      </w:r>
      <w:r>
        <w:t>нфекционный</w:t>
      </w:r>
      <w:r w:rsidR="00AA38B7" w:rsidRPr="00E91A9F">
        <w:t xml:space="preserve"> мононуклеоз документируется обнаруже</w:t>
      </w:r>
      <w:r w:rsidR="00AA38B7" w:rsidRPr="00E91A9F">
        <w:softHyphen/>
        <w:t>нием атипичных лимфоцитов, лимфоцитозом (моноциты составляют 60</w:t>
      </w:r>
      <w:r w:rsidR="00AA38B7">
        <w:t>–</w:t>
      </w:r>
      <w:r w:rsidR="00AA38B7" w:rsidRPr="00E91A9F">
        <w:t>70 % белых кровя</w:t>
      </w:r>
      <w:r w:rsidR="00AA38B7" w:rsidRPr="00E91A9F">
        <w:softHyphen/>
        <w:t xml:space="preserve">ных клеток с 30% атипичных лимфоцитов). Применяют также вспомогательные реакции (агглютинация </w:t>
      </w:r>
      <w:r w:rsidR="008B74EB">
        <w:t>эритроцитов</w:t>
      </w:r>
      <w:r w:rsidR="00AA38B7" w:rsidRPr="00E91A9F">
        <w:t xml:space="preserve"> барана сывороткой крови бального и др.).</w:t>
      </w:r>
    </w:p>
    <w:p w:rsidR="00AA38B7" w:rsidRPr="00E91A9F" w:rsidRDefault="00AA38B7" w:rsidP="00AA38B7">
      <w:pPr>
        <w:ind w:firstLine="567"/>
        <w:jc w:val="both"/>
      </w:pPr>
      <w:r w:rsidRPr="00E91A9F">
        <w:t>Недавняя ВЭБ инфекция выявляет</w:t>
      </w:r>
      <w:r w:rsidRPr="00E91A9F">
        <w:softHyphen/>
        <w:t>ся по различным показателям: появление IgM-антител к вирусному капсидному анти</w:t>
      </w:r>
      <w:r w:rsidRPr="00E91A9F">
        <w:softHyphen/>
        <w:t>гену (VCA); повышение титра EBNA и др.</w:t>
      </w:r>
    </w:p>
    <w:p w:rsidR="00AA38B7" w:rsidRPr="00E91A9F" w:rsidRDefault="00AA38B7" w:rsidP="00AA38B7">
      <w:pPr>
        <w:ind w:firstLine="567"/>
        <w:jc w:val="both"/>
      </w:pPr>
      <w:r w:rsidRPr="00E91A9F">
        <w:t xml:space="preserve">Лечение и специфическая профилактика не </w:t>
      </w:r>
      <w:proofErr w:type="gramStart"/>
      <w:r w:rsidRPr="00E91A9F">
        <w:t>разработаны</w:t>
      </w:r>
      <w:proofErr w:type="gramEnd"/>
      <w:r w:rsidRPr="00E91A9F">
        <w:t>.</w:t>
      </w:r>
    </w:p>
    <w:p w:rsidR="00904844" w:rsidRDefault="00904844" w:rsidP="00AA38B7">
      <w:pPr>
        <w:ind w:firstLine="567"/>
        <w:jc w:val="both"/>
      </w:pPr>
    </w:p>
    <w:p w:rsidR="00AA38B7" w:rsidRPr="00904844" w:rsidRDefault="00AA38B7" w:rsidP="00AA38B7">
      <w:pPr>
        <w:ind w:firstLine="567"/>
        <w:jc w:val="both"/>
        <w:rPr>
          <w:b/>
          <w:bCs/>
        </w:rPr>
      </w:pPr>
      <w:r w:rsidRPr="00904844">
        <w:rPr>
          <w:b/>
          <w:bCs/>
        </w:rPr>
        <w:t>Вирус цитомегалии</w:t>
      </w:r>
    </w:p>
    <w:p w:rsidR="00AA38B7" w:rsidRPr="00E91A9F" w:rsidRDefault="00AA38B7" w:rsidP="00904844">
      <w:pPr>
        <w:ind w:firstLine="567"/>
        <w:jc w:val="both"/>
      </w:pPr>
      <w:r w:rsidRPr="00E91A9F">
        <w:t xml:space="preserve">Вирус цитомегалии, или </w:t>
      </w:r>
      <w:r w:rsidR="00904844">
        <w:t>цит</w:t>
      </w:r>
      <w:r w:rsidRPr="00E91A9F">
        <w:t xml:space="preserve">омегаловирус </w:t>
      </w:r>
      <w:proofErr w:type="gramStart"/>
      <w:r>
        <w:t>–</w:t>
      </w:r>
      <w:r w:rsidRPr="00E91A9F">
        <w:t>Ц</w:t>
      </w:r>
      <w:proofErr w:type="gramEnd"/>
      <w:r w:rsidRPr="00E91A9F">
        <w:t>МВ (or греч. cy</w:t>
      </w:r>
      <w:r w:rsidR="00904844">
        <w:rPr>
          <w:lang w:val="az-Latn-AZ"/>
        </w:rPr>
        <w:t>t</w:t>
      </w:r>
      <w:r w:rsidRPr="00E91A9F">
        <w:t xml:space="preserve">os </w:t>
      </w:r>
      <w:r>
        <w:t>–</w:t>
      </w:r>
      <w:r w:rsidRPr="00E91A9F">
        <w:t xml:space="preserve"> клетка, megas </w:t>
      </w:r>
      <w:r>
        <w:t>–</w:t>
      </w:r>
      <w:r w:rsidRPr="00E91A9F">
        <w:t xml:space="preserve"> большой),' вызывает инфекцию человека, характеризую</w:t>
      </w:r>
      <w:r w:rsidRPr="00E91A9F">
        <w:softHyphen/>
        <w:t xml:space="preserve">щуюся поражением многих органов и тканей и протекающую разнообразно </w:t>
      </w:r>
      <w:r>
        <w:t>–</w:t>
      </w:r>
      <w:r w:rsidRPr="00E91A9F">
        <w:t xml:space="preserve"> or пожизненной латентной инфекции до тяжелой острой генера</w:t>
      </w:r>
      <w:r w:rsidRPr="00E91A9F">
        <w:softHyphen/>
        <w:t>лизованной формы с летальным исходом.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Таксономия</w:t>
      </w:r>
      <w:r w:rsidRPr="00E91A9F">
        <w:t xml:space="preserve">. ЦМВ (ВГЧ-5) содержит ДНК, относится к семейству </w:t>
      </w:r>
      <w:r w:rsidRPr="00904844">
        <w:rPr>
          <w:i/>
          <w:iCs/>
        </w:rPr>
        <w:t>Herpesviridae</w:t>
      </w:r>
      <w:r w:rsidRPr="00E91A9F">
        <w:t xml:space="preserve"> роду </w:t>
      </w:r>
      <w:r w:rsidRPr="00904844">
        <w:rPr>
          <w:i/>
          <w:iCs/>
        </w:rPr>
        <w:t>Cytomegalovirus</w:t>
      </w:r>
      <w:r w:rsidRPr="00E91A9F">
        <w:t>. Впервые выделен К. Смитом в 1956 г.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i/>
          <w:iCs/>
        </w:rPr>
        <w:t>Структура и культивирование</w:t>
      </w:r>
      <w:r w:rsidRPr="00E91A9F">
        <w:t>. ЦМВ име</w:t>
      </w:r>
      <w:r w:rsidRPr="00E91A9F">
        <w:softHyphen/>
        <w:t xml:space="preserve">ет самый большой геном среди герпесвирусов. Реплицируется только в клетках человека (фибробластах, эпителиоцнтах и макрофагах). </w:t>
      </w:r>
      <w:r w:rsidRPr="00E91A9F">
        <w:tab/>
      </w:r>
    </w:p>
    <w:p w:rsidR="00AA38B7" w:rsidRPr="00E91A9F" w:rsidRDefault="00AA38B7" w:rsidP="00AA38B7">
      <w:pPr>
        <w:ind w:firstLine="567"/>
        <w:jc w:val="both"/>
      </w:pPr>
      <w:r w:rsidRPr="00E91A9F">
        <w:t>Вызывает латентную инфекцию в мононуклеарных лимфоцитах, клетках стромы костного мозга и других клетках.</w:t>
      </w:r>
    </w:p>
    <w:p w:rsidR="00AA38B7" w:rsidRPr="00E91A9F" w:rsidRDefault="00AA38B7" w:rsidP="00AA38B7">
      <w:pPr>
        <w:ind w:firstLine="567"/>
        <w:jc w:val="both"/>
      </w:pPr>
      <w:r w:rsidRPr="00E91A9F">
        <w:t>Вирус культивируется в культуре фибробластов и в диплоидных клетках легких эмбри</w:t>
      </w:r>
      <w:r w:rsidRPr="00E91A9F">
        <w:softHyphen/>
        <w:t xml:space="preserve">она человека с образованием гигантских (цитомегалических) клеток с внутриядерными включениями. </w:t>
      </w:r>
      <w:proofErr w:type="gramStart"/>
      <w:r w:rsidRPr="00E91A9F">
        <w:t>Патогенен</w:t>
      </w:r>
      <w:proofErr w:type="gramEnd"/>
      <w:r w:rsidRPr="00E91A9F">
        <w:t xml:space="preserve"> для обезьян.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Резистентность</w:t>
      </w:r>
      <w:r w:rsidRPr="00E91A9F">
        <w:t>. Вирус неустойчив, термо</w:t>
      </w:r>
      <w:r w:rsidRPr="00E91A9F">
        <w:softHyphen/>
        <w:t>лабилен, чувствителен к дезинфектантам и жирорастворителям.</w:t>
      </w:r>
    </w:p>
    <w:p w:rsidR="00AA38B7" w:rsidRPr="00E91A9F" w:rsidRDefault="00AA38B7" w:rsidP="00AA38B7">
      <w:pPr>
        <w:ind w:firstLine="567"/>
        <w:jc w:val="both"/>
      </w:pPr>
      <w:r w:rsidRPr="00904844">
        <w:rPr>
          <w:b/>
          <w:bCs/>
        </w:rPr>
        <w:t>Эпидемиология</w:t>
      </w:r>
      <w:r w:rsidRPr="00E91A9F">
        <w:t>. ЦМВ-ннфекция широко распространена. Более 60 % населения имеют антитела против цитомегаловируса. Острая инфекция проявляется у 95 % лиц со СПИДом. Механизмы передачи вируса контактно</w:t>
      </w:r>
      <w:r w:rsidRPr="00E91A9F">
        <w:softHyphen/>
      </w:r>
      <w:r w:rsidR="00F36ED3">
        <w:t>-</w:t>
      </w:r>
      <w:r w:rsidRPr="00E91A9F">
        <w:t>бытовой, респираторный, иногда фекаль</w:t>
      </w:r>
      <w:r w:rsidRPr="00E91A9F">
        <w:softHyphen/>
        <w:t xml:space="preserve">но-оральный. Источник инфекции </w:t>
      </w:r>
      <w:r>
        <w:t>–</w:t>
      </w:r>
      <w:r w:rsidRPr="00E91A9F">
        <w:t xml:space="preserve"> чело</w:t>
      </w:r>
      <w:r w:rsidRPr="00E91A9F">
        <w:softHyphen/>
        <w:t>век, больной острой или латентной формой</w:t>
      </w:r>
      <w:r w:rsidR="00F36ED3">
        <w:t>.</w:t>
      </w:r>
      <w:r w:rsidRPr="00E91A9F">
        <w:t xml:space="preserve"> Заражение происходит через кровь, слюну</w:t>
      </w:r>
      <w:r w:rsidR="00F36ED3">
        <w:t>,</w:t>
      </w:r>
      <w:r w:rsidRPr="00E91A9F">
        <w:t xml:space="preserve"> мочу, сперму, грудное молоко и др. Входными воротами инфекции служат </w:t>
      </w:r>
      <w:r w:rsidRPr="00E91A9F">
        <w:lastRenderedPageBreak/>
        <w:t>кожа, слизис</w:t>
      </w:r>
      <w:r w:rsidRPr="00E91A9F">
        <w:softHyphen/>
        <w:t xml:space="preserve">тые оболочки, дыхательные пути и плацента (врожденная цитомегалия). </w:t>
      </w:r>
      <w:r w:rsidR="00F36ED3" w:rsidRPr="00E91A9F">
        <w:t>Инфицирование</w:t>
      </w:r>
      <w:r w:rsidR="00F36ED3">
        <w:t xml:space="preserve"> </w:t>
      </w:r>
      <w:r w:rsidR="00F36ED3" w:rsidRPr="00E91A9F">
        <w:t>может быть</w:t>
      </w:r>
      <w:r w:rsidRPr="00E91A9F">
        <w:t xml:space="preserve"> при половых контактах, перели</w:t>
      </w:r>
      <w:r w:rsidRPr="00E91A9F">
        <w:softHyphen/>
        <w:t>вании крови и трансплантации органов.</w:t>
      </w:r>
    </w:p>
    <w:p w:rsidR="00AA38B7" w:rsidRPr="00E91A9F" w:rsidRDefault="00AA38B7" w:rsidP="00AA38B7">
      <w:pPr>
        <w:ind w:firstLine="567"/>
        <w:jc w:val="both"/>
      </w:pPr>
      <w:r w:rsidRPr="00F36ED3">
        <w:rPr>
          <w:b/>
          <w:bCs/>
        </w:rPr>
        <w:t>Патогенез и клиника.</w:t>
      </w:r>
      <w:r w:rsidRPr="00E91A9F">
        <w:t xml:space="preserve"> Болезнь развивает</w:t>
      </w:r>
      <w:r w:rsidRPr="00E91A9F">
        <w:softHyphen/>
        <w:t>ся в результате первичного инфицирования цитоме</w:t>
      </w:r>
      <w:proofErr w:type="gramStart"/>
      <w:r w:rsidRPr="00E91A9F">
        <w:t>ran</w:t>
      </w:r>
      <w:proofErr w:type="gramEnd"/>
      <w:r w:rsidRPr="00E91A9F">
        <w:t>овирусом, но чаще формируется латентная инфекция, сохраняющаяся на про</w:t>
      </w:r>
      <w:r w:rsidRPr="00E91A9F">
        <w:softHyphen/>
        <w:t>тяжении всей жизни. Реактивация вируса не</w:t>
      </w:r>
      <w:r w:rsidRPr="00E91A9F">
        <w:softHyphen/>
        <w:t>редко происходит у беременных, у лиц после переливания крови, трансплантации органов и при других состояниях, сопровождающих</w:t>
      </w:r>
      <w:r w:rsidRPr="00E91A9F">
        <w:softHyphen/>
        <w:t>ся снижением иммунитета. ЦМВ вызывает разнообразные патологические проявления: латентную инфекцию в почках и слюнных железах, иммунодефицит, нарушение зрения, слуха и умственной деятельности, пневмо</w:t>
      </w:r>
      <w:r w:rsidRPr="00E91A9F">
        <w:softHyphen/>
        <w:t>нию. ЦМВ-инфекция может осложнять тече</w:t>
      </w:r>
      <w:r w:rsidRPr="00E91A9F">
        <w:softHyphen/>
        <w:t>ние ряда сопутствующих заболеваний.</w:t>
      </w:r>
    </w:p>
    <w:p w:rsidR="00AA38B7" w:rsidRPr="00E91A9F" w:rsidRDefault="00AA38B7" w:rsidP="00AA38B7">
      <w:pPr>
        <w:ind w:firstLine="567"/>
        <w:jc w:val="both"/>
      </w:pPr>
      <w:proofErr w:type="gramStart"/>
      <w:r w:rsidRPr="00E91A9F">
        <w:t>Наибольшую опасность представляет врож</w:t>
      </w:r>
      <w:r w:rsidRPr="00E91A9F">
        <w:softHyphen/>
        <w:t>денная ЦМВ-инфекция.</w:t>
      </w:r>
      <w:proofErr w:type="gramEnd"/>
      <w:r w:rsidRPr="00E91A9F">
        <w:t xml:space="preserve"> Около</w:t>
      </w:r>
      <w:r w:rsidR="00F36ED3">
        <w:t xml:space="preserve"> 1</w:t>
      </w:r>
      <w:r w:rsidRPr="00E91A9F">
        <w:t xml:space="preserve"> % новорож</w:t>
      </w:r>
      <w:r w:rsidRPr="00E91A9F">
        <w:softHyphen/>
        <w:t>денных инфицируются через плаценту. У них развиваются гепатоспленомегалия</w:t>
      </w:r>
      <w:r w:rsidR="00F36ED3">
        <w:t xml:space="preserve">, </w:t>
      </w:r>
      <w:r w:rsidRPr="00E91A9F">
        <w:t>желтуха, кахексия, микроцефалия и другие пороки, приводящие к смерти.</w:t>
      </w:r>
    </w:p>
    <w:p w:rsidR="00AA38B7" w:rsidRPr="00E91A9F" w:rsidRDefault="00AA38B7" w:rsidP="00AA38B7">
      <w:pPr>
        <w:ind w:firstLine="567"/>
        <w:jc w:val="both"/>
      </w:pPr>
      <w:r w:rsidRPr="00E91A9F">
        <w:t>Вирус потенциально может вызывать опу</w:t>
      </w:r>
      <w:r w:rsidRPr="00E91A9F">
        <w:softHyphen/>
        <w:t>холи (аденокарциному предстательной же</w:t>
      </w:r>
      <w:r w:rsidRPr="00E91A9F">
        <w:softHyphen/>
        <w:t>лезы и др.</w:t>
      </w:r>
      <w:r>
        <w:t>). Инкубационный период не уста</w:t>
      </w:r>
      <w:r w:rsidRPr="00E91A9F">
        <w:t>новлен, так как инфекция чаще протекает в латентной форме.</w:t>
      </w:r>
    </w:p>
    <w:p w:rsidR="00AA38B7" w:rsidRPr="00E91A9F" w:rsidRDefault="00AA38B7" w:rsidP="00AA38B7">
      <w:pPr>
        <w:ind w:firstLine="567"/>
        <w:jc w:val="both"/>
      </w:pPr>
      <w:r w:rsidRPr="00F36ED3">
        <w:rPr>
          <w:b/>
          <w:bCs/>
        </w:rPr>
        <w:t>Иммунитет</w:t>
      </w:r>
      <w:r w:rsidRPr="00E91A9F">
        <w:t>. Формируется гуморальный и клеточный иммунитет, однако вирусонейтра</w:t>
      </w:r>
      <w:r w:rsidRPr="00E91A9F">
        <w:softHyphen/>
        <w:t>лизующие антитела не препятствуют сохране</w:t>
      </w:r>
      <w:r w:rsidRPr="00E91A9F">
        <w:softHyphen/>
        <w:t>нию вируса в организме.</w:t>
      </w:r>
    </w:p>
    <w:p w:rsidR="00AA38B7" w:rsidRPr="00E91A9F" w:rsidRDefault="00AA38B7" w:rsidP="00AA38B7">
      <w:pPr>
        <w:ind w:firstLine="567"/>
        <w:jc w:val="both"/>
      </w:pPr>
      <w:r w:rsidRPr="00F36ED3">
        <w:rPr>
          <w:b/>
          <w:bCs/>
        </w:rPr>
        <w:t>Микробиологическая диагностика.</w:t>
      </w:r>
      <w:r w:rsidRPr="00E91A9F">
        <w:t xml:space="preserve"> Исследуют кровь, грудное молоко, мочу, слю</w:t>
      </w:r>
      <w:r w:rsidRPr="00E91A9F">
        <w:softHyphen/>
        <w:t>ну</w:t>
      </w:r>
      <w:proofErr w:type="gramStart"/>
      <w:r w:rsidRPr="00E91A9F">
        <w:t>.</w:t>
      </w:r>
      <w:proofErr w:type="gramEnd"/>
      <w:r w:rsidRPr="00E91A9F">
        <w:t xml:space="preserve"> </w:t>
      </w:r>
      <w:proofErr w:type="gramStart"/>
      <w:r w:rsidRPr="00E91A9F">
        <w:t>о</w:t>
      </w:r>
      <w:proofErr w:type="gramEnd"/>
      <w:r w:rsidRPr="00E91A9F">
        <w:t>тделяемое цервикального канала и спин</w:t>
      </w:r>
      <w:r w:rsidRPr="00E91A9F">
        <w:softHyphen/>
        <w:t>номозговую жидкость. Инфицированные клетки в организме человека характеризуют</w:t>
      </w:r>
      <w:r w:rsidRPr="00E91A9F">
        <w:softHyphen/>
        <w:t>ся увеличенными размерами (25</w:t>
      </w:r>
      <w:r>
        <w:t>–</w:t>
      </w:r>
      <w:r w:rsidRPr="00E91A9F">
        <w:t>35 мкм) и внутриядерными включениями в виде «глаза совы» (окраска гематоксилин-эозин). Вирус выделяют в культуре клеток. Идентификацию проводят с помощью П</w:t>
      </w:r>
      <w:r w:rsidR="00F36ED3">
        <w:t>Ц</w:t>
      </w:r>
      <w:r w:rsidRPr="00E91A9F">
        <w:t>Р, а также в РИФ и ИФА с использованием моноклональных ан</w:t>
      </w:r>
      <w:r w:rsidRPr="00E91A9F">
        <w:softHyphen/>
        <w:t>тител. Антитела в сыворогке крови больных определяют в ИФА, РСК, реакции нейтрали</w:t>
      </w:r>
      <w:r w:rsidRPr="00E91A9F">
        <w:softHyphen/>
        <w:t>зации и др.</w:t>
      </w:r>
    </w:p>
    <w:p w:rsidR="00AA38B7" w:rsidRPr="00E91A9F" w:rsidRDefault="00AA38B7" w:rsidP="00AA38B7">
      <w:pPr>
        <w:ind w:firstLine="567"/>
        <w:jc w:val="both"/>
      </w:pPr>
      <w:r w:rsidRPr="00F36ED3">
        <w:rPr>
          <w:b/>
          <w:bCs/>
        </w:rPr>
        <w:t>Лечение</w:t>
      </w:r>
      <w:r w:rsidRPr="00E91A9F">
        <w:t>. Для лечения применяют аналоги нуклеозидов (ацикловир, ганцикловир. фо</w:t>
      </w:r>
      <w:proofErr w:type="gramStart"/>
      <w:r w:rsidRPr="00E91A9F">
        <w:t>с-</w:t>
      </w:r>
      <w:proofErr w:type="gramEnd"/>
      <w:r w:rsidRPr="00E91A9F">
        <w:t xml:space="preserve"> карнет и др.), иммуномодуляторы (интерфе</w:t>
      </w:r>
      <w:r w:rsidRPr="00E91A9F">
        <w:softHyphen/>
        <w:t>рон, левамизол и др.) и индукторы интерфе</w:t>
      </w:r>
      <w:r w:rsidRPr="00E91A9F">
        <w:softHyphen/>
        <w:t>рона (полудан и др.), а также нормальный иммуноглобулин человека.</w:t>
      </w:r>
    </w:p>
    <w:p w:rsidR="00AA38B7" w:rsidRPr="00E91A9F" w:rsidRDefault="00AA38B7" w:rsidP="00AA38B7">
      <w:pPr>
        <w:ind w:firstLine="567"/>
        <w:jc w:val="both"/>
      </w:pPr>
      <w:r w:rsidRPr="00F36ED3">
        <w:rPr>
          <w:b/>
          <w:bCs/>
        </w:rPr>
        <w:t>Профилактика</w:t>
      </w:r>
      <w:r w:rsidRPr="00E91A9F">
        <w:t>. Специфические методы про</w:t>
      </w:r>
      <w:r w:rsidRPr="00E91A9F">
        <w:softHyphen/>
        <w:t xml:space="preserve">филактики отсутствуют. Необходимо оберегать лине ослабленным иммунитетом от контактов с инфицированными лицами, детьми с </w:t>
      </w:r>
      <w:proofErr w:type="gramStart"/>
      <w:r w:rsidRPr="00E91A9F">
        <w:t>врож</w:t>
      </w:r>
      <w:r w:rsidRPr="00E91A9F">
        <w:softHyphen/>
        <w:t>денной</w:t>
      </w:r>
      <w:proofErr w:type="gramEnd"/>
      <w:r w:rsidRPr="00E91A9F">
        <w:t xml:space="preserve"> цитомегалией, которые могут до 5 лет выделять вирус в окружающую среду.</w:t>
      </w:r>
    </w:p>
    <w:p w:rsidR="00AA38B7" w:rsidRDefault="00AA38B7" w:rsidP="00AA38B7">
      <w:pPr>
        <w:ind w:firstLine="567"/>
        <w:jc w:val="both"/>
      </w:pPr>
      <w:r w:rsidRPr="00E91A9F">
        <w:t>При рождении ребенка с врожденной ци</w:t>
      </w:r>
      <w:r w:rsidRPr="00E91A9F">
        <w:softHyphen/>
        <w:t>томегалией повторная беременность может быть рекомендована не ранее чем через два года (срок персистенции вируса)</w:t>
      </w:r>
    </w:p>
    <w:p w:rsidR="00F36ED3" w:rsidRPr="00E91A9F" w:rsidRDefault="00F36ED3" w:rsidP="00AA38B7">
      <w:pPr>
        <w:ind w:firstLine="567"/>
        <w:jc w:val="both"/>
      </w:pPr>
    </w:p>
    <w:p w:rsidR="00AA38B7" w:rsidRPr="00F36ED3" w:rsidRDefault="00AA38B7" w:rsidP="00AA38B7">
      <w:pPr>
        <w:ind w:firstLine="567"/>
        <w:jc w:val="both"/>
        <w:rPr>
          <w:b/>
          <w:bCs/>
        </w:rPr>
      </w:pPr>
      <w:r w:rsidRPr="00F36ED3">
        <w:rPr>
          <w:b/>
          <w:bCs/>
        </w:rPr>
        <w:t>Герпесвирус человека типов 6, 7 и 8</w:t>
      </w:r>
    </w:p>
    <w:p w:rsidR="00AA38B7" w:rsidRPr="00E91A9F" w:rsidRDefault="00AA38B7" w:rsidP="00AA38B7">
      <w:pPr>
        <w:ind w:firstLine="567"/>
        <w:jc w:val="both"/>
      </w:pPr>
      <w:r w:rsidRPr="00E91A9F">
        <w:t xml:space="preserve">ГВЧ-6 и ГВЧ-7 являются лимфотропными вирусами, они инфицируют Т-лимфоииты. ГВЧ-6 и ГВЧ-7 относятся к роду </w:t>
      </w:r>
      <w:r w:rsidRPr="00F36ED3">
        <w:rPr>
          <w:i/>
          <w:iCs/>
        </w:rPr>
        <w:t>Roseolovirus</w:t>
      </w:r>
      <w:r w:rsidRPr="00E91A9F">
        <w:t xml:space="preserve">. ГВЧ-6 </w:t>
      </w:r>
      <w:r w:rsidR="00F36ED3">
        <w:t>-</w:t>
      </w:r>
      <w:r w:rsidRPr="00E91A9F">
        <w:t xml:space="preserve"> распространенный лимфотропный вирус, как ВЭБ и ЦМВ. Предполагают, что ГВЧ- 6 может постоянно инфицировать слюнные железы и выделяться из них. </w:t>
      </w:r>
      <w:proofErr w:type="gramStart"/>
      <w:r w:rsidR="00F36ED3" w:rsidRPr="00E91A9F">
        <w:t>Очевидно,</w:t>
      </w:r>
      <w:r w:rsidRPr="00E91A9F">
        <w:t xml:space="preserve"> ви</w:t>
      </w:r>
      <w:r w:rsidRPr="00E91A9F">
        <w:softHyphen/>
        <w:t>рус становится латентным после первичною инфицирования и может реактивироваться после иммуносупрессии.</w:t>
      </w:r>
      <w:proofErr w:type="gramEnd"/>
      <w:r w:rsidRPr="00E91A9F">
        <w:t xml:space="preserve"> Известны две разно</w:t>
      </w:r>
      <w:r w:rsidRPr="00E91A9F">
        <w:softHyphen/>
        <w:t xml:space="preserve">видности </w:t>
      </w:r>
      <w:r>
        <w:t>–</w:t>
      </w:r>
      <w:r w:rsidRPr="00E91A9F">
        <w:t xml:space="preserve"> ГВЧ-6А и ГВЧ-6В.</w:t>
      </w:r>
    </w:p>
    <w:p w:rsidR="00AA38B7" w:rsidRPr="00E91A9F" w:rsidRDefault="00AA38B7" w:rsidP="00AA38B7">
      <w:pPr>
        <w:ind w:firstLine="567"/>
        <w:jc w:val="both"/>
      </w:pPr>
      <w:r w:rsidRPr="00E91A9F">
        <w:t>ГВЧ-6 вызывает: 1) внезапную экзантему у младенцев (0,5</w:t>
      </w:r>
      <w:r>
        <w:t>–</w:t>
      </w:r>
      <w:r w:rsidRPr="00E91A9F">
        <w:t>3 лет жизни) с внезапным подъемом температуры (40 °С) и таким же спадом через три дня на фоне сыпи; 2) син</w:t>
      </w:r>
      <w:r w:rsidRPr="00E91A9F">
        <w:softHyphen/>
        <w:t>дром хронической усталости с субфебрильной температурой, потливостью, артралгией и слабостью. Возможна лимфаденопатия.</w:t>
      </w:r>
    </w:p>
    <w:p w:rsidR="00AA38B7" w:rsidRPr="00E91A9F" w:rsidRDefault="00AA38B7" w:rsidP="00AA38B7">
      <w:pPr>
        <w:ind w:firstLine="567"/>
        <w:jc w:val="both"/>
      </w:pPr>
      <w:r w:rsidRPr="00E91A9F">
        <w:t>ГВЧ-7 был выделен в 1990 г. Френкелем из Т-лимфо</w:t>
      </w:r>
      <w:r w:rsidR="00F36ED3">
        <w:t>ц</w:t>
      </w:r>
      <w:r w:rsidRPr="00E91A9F">
        <w:t>итов здоровых людей, а затем его выделяли от больных СПИДом, синдромом хронической усталости.</w:t>
      </w:r>
    </w:p>
    <w:p w:rsidR="00F36ED3" w:rsidRDefault="00AA38B7" w:rsidP="00AA38B7">
      <w:pPr>
        <w:ind w:firstLine="567"/>
        <w:jc w:val="both"/>
      </w:pPr>
      <w:r w:rsidRPr="00E91A9F">
        <w:t>ГВЧ-8. В 1994 г. при изучении ткани от эпи</w:t>
      </w:r>
      <w:r w:rsidRPr="00E91A9F">
        <w:softHyphen/>
        <w:t>демических форм саркомы Ка</w:t>
      </w:r>
      <w:r w:rsidR="00F36ED3">
        <w:t>по</w:t>
      </w:r>
      <w:r w:rsidRPr="00E91A9F">
        <w:t>ши у больных СПИДом были идентифицированы ДН</w:t>
      </w:r>
      <w:proofErr w:type="gramStart"/>
      <w:r w:rsidRPr="00E91A9F">
        <w:t>К-</w:t>
      </w:r>
      <w:proofErr w:type="gramEnd"/>
      <w:r w:rsidRPr="00E91A9F">
        <w:t xml:space="preserve"> последовательности нового герпесвируса че</w:t>
      </w:r>
      <w:r w:rsidRPr="00E91A9F">
        <w:softHyphen/>
        <w:t xml:space="preserve">ловека, получившего название ГВЧ-8, или герпесвирус, ассоциированный с саркомой Капоши. ГВЧ-8 относится к роду Rhadinovirus. </w:t>
      </w:r>
    </w:p>
    <w:p w:rsidR="00AA38B7" w:rsidRPr="00E91A9F" w:rsidRDefault="00AA38B7" w:rsidP="00F36ED3">
      <w:pPr>
        <w:ind w:firstLine="567"/>
        <w:jc w:val="both"/>
      </w:pPr>
      <w:r w:rsidRPr="00F36ED3">
        <w:rPr>
          <w:b/>
          <w:bCs/>
        </w:rPr>
        <w:lastRenderedPageBreak/>
        <w:t xml:space="preserve">Микробиологическая </w:t>
      </w:r>
      <w:r w:rsidR="00F36ED3" w:rsidRPr="00F36ED3">
        <w:rPr>
          <w:b/>
          <w:bCs/>
        </w:rPr>
        <w:t>диагн</w:t>
      </w:r>
      <w:r w:rsidRPr="00F36ED3">
        <w:rPr>
          <w:b/>
          <w:bCs/>
        </w:rPr>
        <w:t>остика</w:t>
      </w:r>
      <w:r w:rsidRPr="00E91A9F">
        <w:t>. ГВЧ-</w:t>
      </w:r>
      <w:r w:rsidR="00F36ED3">
        <w:t>6</w:t>
      </w:r>
      <w:r w:rsidRPr="00E91A9F">
        <w:t>или ГВЧ-7 выделяют при ко-культивировании лимфоцитов периферийной крови с митоген-активированными лимфоцитами. В культуре образуются большие многоядерные клетки. Вирионы можно выделить из слюны.</w:t>
      </w:r>
    </w:p>
    <w:p w:rsidR="00AA38B7" w:rsidRPr="00E91A9F" w:rsidRDefault="00AA38B7" w:rsidP="00AA38B7">
      <w:pPr>
        <w:ind w:firstLine="567"/>
        <w:jc w:val="both"/>
      </w:pPr>
      <w:r w:rsidRPr="00E91A9F">
        <w:t>В диагностике, в том числе ГВЧ-8, опреде</w:t>
      </w:r>
      <w:r w:rsidRPr="00E91A9F">
        <w:softHyphen/>
        <w:t>ляют маркерные гены возбудителя в ПЦР</w:t>
      </w:r>
    </w:p>
    <w:p w:rsidR="00AA38B7" w:rsidRPr="00AA38B7" w:rsidRDefault="00AA38B7" w:rsidP="00E91A9F">
      <w:pPr>
        <w:ind w:firstLine="567"/>
        <w:jc w:val="both"/>
        <w:rPr>
          <w:lang w:val="az-Latn-AZ"/>
        </w:rPr>
      </w:pPr>
    </w:p>
    <w:p w:rsidR="007B64E4" w:rsidRPr="00F36ED3" w:rsidRDefault="007B64E4" w:rsidP="00E91A9F">
      <w:pPr>
        <w:ind w:firstLine="567"/>
        <w:jc w:val="both"/>
        <w:rPr>
          <w:b/>
          <w:bCs/>
        </w:rPr>
      </w:pPr>
      <w:proofErr w:type="gramStart"/>
      <w:r w:rsidRPr="00F36ED3">
        <w:rPr>
          <w:b/>
          <w:bCs/>
        </w:rPr>
        <w:t>PH</w:t>
      </w:r>
      <w:proofErr w:type="gramEnd"/>
      <w:r w:rsidRPr="00F36ED3">
        <w:rPr>
          <w:b/>
          <w:bCs/>
        </w:rPr>
        <w:t>К-содержащие вирусы</w:t>
      </w:r>
      <w:bookmarkEnd w:id="0"/>
    </w:p>
    <w:p w:rsidR="007B64E4" w:rsidRPr="00E91A9F" w:rsidRDefault="007B64E4" w:rsidP="00E91A9F">
      <w:pPr>
        <w:ind w:firstLine="567"/>
        <w:jc w:val="both"/>
      </w:pPr>
      <w:r w:rsidRPr="00E91A9F">
        <w:t xml:space="preserve">Пикорнавирусы (семейство </w:t>
      </w:r>
      <w:r w:rsidRPr="00F36ED3">
        <w:rPr>
          <w:i/>
          <w:iCs/>
        </w:rPr>
        <w:t>Picomaviridae</w:t>
      </w:r>
      <w:r w:rsidRPr="00E91A9F">
        <w:t>)</w:t>
      </w:r>
    </w:p>
    <w:p w:rsidR="007B64E4" w:rsidRPr="00E50927" w:rsidRDefault="007B64E4" w:rsidP="00E50927">
      <w:pPr>
        <w:ind w:firstLine="567"/>
        <w:jc w:val="both"/>
      </w:pPr>
      <w:r w:rsidRPr="00F36ED3">
        <w:rPr>
          <w:i/>
          <w:iCs/>
        </w:rPr>
        <w:t>Pico</w:t>
      </w:r>
      <w:r w:rsidR="00E50927" w:rsidRPr="00F36ED3">
        <w:rPr>
          <w:i/>
          <w:iCs/>
          <w:lang w:val="az-Latn-AZ"/>
        </w:rPr>
        <w:t>rn</w:t>
      </w:r>
      <w:r w:rsidRPr="00F36ED3">
        <w:rPr>
          <w:i/>
          <w:iCs/>
        </w:rPr>
        <w:t>aviridae</w:t>
      </w:r>
      <w:r w:rsidRPr="00E91A9F">
        <w:t xml:space="preserve"> (ис</w:t>
      </w:r>
      <w:r w:rsidR="00E50927">
        <w:t>п</w:t>
      </w:r>
      <w:r w:rsidRPr="00E91A9F">
        <w:t xml:space="preserve">. pico </w:t>
      </w:r>
      <w:r w:rsidR="00547BFB">
        <w:t>–</w:t>
      </w:r>
      <w:r w:rsidRPr="00E91A9F">
        <w:t xml:space="preserve"> малый, </w:t>
      </w:r>
      <w:r w:rsidR="00E50927">
        <w:rPr>
          <w:lang w:val="az-Latn-AZ"/>
        </w:rPr>
        <w:t>rna-</w:t>
      </w:r>
      <w:r w:rsidRPr="00E91A9F">
        <w:t xml:space="preserve">рибонуклеиновая кислота) </w:t>
      </w:r>
      <w:r w:rsidR="00547BFB">
        <w:t>–</w:t>
      </w:r>
      <w:r w:rsidRPr="00E91A9F">
        <w:t xml:space="preserve"> семейство б</w:t>
      </w:r>
      <w:proofErr w:type="gramStart"/>
      <w:r w:rsidRPr="00E91A9F">
        <w:t>е-</w:t>
      </w:r>
      <w:proofErr w:type="gramEnd"/>
      <w:r w:rsidRPr="00E91A9F">
        <w:t xml:space="preserve"> зоболочечных вирусов, содержащих однонитевую плюс РНК. Семейство насчитывает более 230 представителей и состоит из 8 ро</w:t>
      </w:r>
      <w:r w:rsidRPr="00E91A9F">
        <w:softHyphen/>
        <w:t>дов: Enterovirus (111 серогипов), Rhinovirus (105 серогипов), Aphtovirus (7 серотипов), Hepatovirus (2 сер</w:t>
      </w:r>
      <w:r w:rsidR="00E50927">
        <w:t>оти</w:t>
      </w:r>
      <w:r w:rsidRPr="00E91A9F">
        <w:t xml:space="preserve">па </w:t>
      </w:r>
      <w:r w:rsidR="00547BFB">
        <w:t>–</w:t>
      </w:r>
      <w:r w:rsidRPr="00E91A9F">
        <w:t xml:space="preserve"> 1 человека, 1 </w:t>
      </w:r>
      <w:r w:rsidR="00547BFB">
        <w:t>–</w:t>
      </w:r>
      <w:r w:rsidRPr="00E91A9F">
        <w:t xml:space="preserve"> обе</w:t>
      </w:r>
      <w:r w:rsidRPr="00E91A9F">
        <w:softHyphen/>
        <w:t xml:space="preserve">зьяны), Cardiovirus (2 серотипа); Parecovirus, Erbovirus, Kobuvirus </w:t>
      </w:r>
      <w:r w:rsidR="00547BFB">
        <w:t>–</w:t>
      </w:r>
      <w:r w:rsidRPr="00E91A9F">
        <w:t xml:space="preserve"> названия новых родов. Роды состоят из видов, виды </w:t>
      </w:r>
      <w:r w:rsidR="00547BFB">
        <w:t>–</w:t>
      </w:r>
      <w:r w:rsidRPr="00E91A9F">
        <w:t xml:space="preserve"> из серотипов.</w:t>
      </w:r>
    </w:p>
    <w:p w:rsidR="007B64E4" w:rsidRDefault="007B64E4" w:rsidP="00E91A9F">
      <w:pPr>
        <w:ind w:firstLine="567"/>
        <w:jc w:val="both"/>
      </w:pPr>
      <w:r w:rsidRPr="00E50927">
        <w:rPr>
          <w:b/>
          <w:bCs/>
        </w:rPr>
        <w:t>Структура</w:t>
      </w:r>
      <w:r w:rsidRPr="00E91A9F">
        <w:t xml:space="preserve">. Пикорнавирусы относятся к мелким просто организованным вирусам. Диаметр вируса </w:t>
      </w:r>
      <w:r w:rsidR="00547BFB">
        <w:t>–</w:t>
      </w:r>
      <w:r w:rsidRPr="00E91A9F">
        <w:t xml:space="preserve"> около 30 нм. Вирион состо</w:t>
      </w:r>
      <w:r w:rsidRPr="00E91A9F">
        <w:softHyphen/>
        <w:t>ит из икосаэдрического капсида. окружающе</w:t>
      </w:r>
      <w:r w:rsidRPr="00E91A9F">
        <w:softHyphen/>
        <w:t xml:space="preserve">го </w:t>
      </w:r>
      <w:proofErr w:type="gramStart"/>
      <w:r w:rsidRPr="00E91A9F">
        <w:t>инфекционную</w:t>
      </w:r>
      <w:proofErr w:type="gramEnd"/>
      <w:r w:rsidRPr="00E91A9F">
        <w:t xml:space="preserve"> однонитевую плюс РНК с протеином VPg </w:t>
      </w:r>
    </w:p>
    <w:p w:rsidR="007B64E4" w:rsidRPr="00E91A9F" w:rsidRDefault="007B64E4" w:rsidP="00E91A9F">
      <w:pPr>
        <w:ind w:firstLine="567"/>
        <w:jc w:val="both"/>
      </w:pPr>
      <w:r w:rsidRPr="00E91A9F">
        <w:t>Капсид состоит из 12 пятиугольников (пе</w:t>
      </w:r>
      <w:proofErr w:type="gramStart"/>
      <w:r w:rsidRPr="00E91A9F">
        <w:t>н-</w:t>
      </w:r>
      <w:proofErr w:type="gramEnd"/>
      <w:r w:rsidRPr="00E91A9F">
        <w:t xml:space="preserve"> тамеров), каждый из которых, в свою очередь, состоит из 5 белковых субъединиц </w:t>
      </w:r>
      <w:r w:rsidR="00547BFB">
        <w:t>–</w:t>
      </w:r>
      <w:r w:rsidRPr="00E91A9F">
        <w:t xml:space="preserve"> прото</w:t>
      </w:r>
      <w:r w:rsidRPr="00E91A9F">
        <w:softHyphen/>
        <w:t xml:space="preserve">меров. Протомеры </w:t>
      </w:r>
      <w:proofErr w:type="gramStart"/>
      <w:r w:rsidRPr="00E91A9F">
        <w:t>образованы</w:t>
      </w:r>
      <w:proofErr w:type="gramEnd"/>
      <w:r w:rsidRPr="00E91A9F">
        <w:t xml:space="preserve"> 4 вирусными полипептидами: VP1, VP2, VP3, VP4.</w:t>
      </w:r>
    </w:p>
    <w:p w:rsidR="007B64E4" w:rsidRDefault="007B64E4" w:rsidP="00E91A9F">
      <w:pPr>
        <w:ind w:firstLine="567"/>
        <w:jc w:val="both"/>
      </w:pPr>
      <w:r w:rsidRPr="00F36ED3">
        <w:rPr>
          <w:i/>
          <w:iCs/>
        </w:rPr>
        <w:t>Репродукция</w:t>
      </w:r>
      <w:r w:rsidRPr="00E91A9F">
        <w:t>. Вирус взаимодействует с ре</w:t>
      </w:r>
      <w:r w:rsidRPr="00E91A9F">
        <w:softHyphen/>
        <w:t>цепторами на поверхности клетки. Геном вируса может поступить в клетку путем эндоцитоза (</w:t>
      </w:r>
      <w:r w:rsidR="00F36ED3">
        <w:t>1</w:t>
      </w:r>
      <w:r w:rsidRPr="00E91A9F">
        <w:t>) с последующим выходом нук</w:t>
      </w:r>
      <w:r w:rsidRPr="00E91A9F">
        <w:softHyphen/>
        <w:t>леиновой кислоты (2) из вакуоли или путем инъекции РНК через цитоплазматическую мембрану (</w:t>
      </w:r>
      <w:r w:rsidR="00F36ED3">
        <w:t>3</w:t>
      </w:r>
      <w:r w:rsidRPr="00E91A9F">
        <w:t>) клетки. На конце РНК имеется вирусный протеин (J) - VPg. Геном исполь</w:t>
      </w:r>
      <w:r w:rsidRPr="00E91A9F">
        <w:softHyphen/>
        <w:t>зуется, как иРНК, для синтеза белка (4, 5). Один большой полипротеин транслиру</w:t>
      </w:r>
      <w:r w:rsidRPr="00E91A9F">
        <w:softHyphen/>
        <w:t>ется с вирусного генома. Затем полипротеин расщепляется на индивидуальные вирусные протеины, включая РНК-зависимую поли</w:t>
      </w:r>
      <w:r w:rsidRPr="00E91A9F">
        <w:softHyphen/>
        <w:t xml:space="preserve">меразу. Полимераза синтезирует минус-нить матрицу с поверхности </w:t>
      </w:r>
      <w:proofErr w:type="gramStart"/>
      <w:r w:rsidRPr="00E91A9F">
        <w:t>плюс-нити</w:t>
      </w:r>
      <w:proofErr w:type="gramEnd"/>
      <w:r w:rsidRPr="00E91A9F">
        <w:t xml:space="preserve"> и репли</w:t>
      </w:r>
      <w:r w:rsidRPr="00E91A9F">
        <w:softHyphen/>
        <w:t>цирует геном. VPg ковалентно присоединяет</w:t>
      </w:r>
      <w:r w:rsidRPr="00E91A9F">
        <w:softHyphen/>
        <w:t>ся к 5’-кон</w:t>
      </w:r>
      <w:r w:rsidR="00F36ED3">
        <w:t>ц</w:t>
      </w:r>
      <w:r w:rsidRPr="00E91A9F">
        <w:t>у вирусного генома. Структурные</w:t>
      </w:r>
      <w:r w:rsidR="00E91A9F" w:rsidRPr="00E91A9F">
        <w:t xml:space="preserve"> </w:t>
      </w:r>
      <w:r w:rsidRPr="00E91A9F">
        <w:t>белки собираются в капсид (6), в него вклю</w:t>
      </w:r>
      <w:r w:rsidRPr="00E91A9F">
        <w:softHyphen/>
        <w:t>чается геном, образуя вирион. Вирионы ос</w:t>
      </w:r>
      <w:r w:rsidRPr="00E91A9F">
        <w:softHyphen/>
        <w:t>вобождаются из клетки посредством ее ли</w:t>
      </w:r>
      <w:r w:rsidRPr="00E91A9F">
        <w:softHyphen/>
        <w:t>зиса. Репродукция происходит в цитоплазме клеток и сопровождается цитопатическим действием. В культуре клеток под агаровым покрытием вирусы образуют бляшки.</w:t>
      </w:r>
    </w:p>
    <w:p w:rsidR="00E50927" w:rsidRDefault="00E50927" w:rsidP="00E50927">
      <w:pPr>
        <w:ind w:firstLine="567"/>
        <w:jc w:val="both"/>
        <w:rPr>
          <w:lang w:val="az-Latn-AZ"/>
        </w:rPr>
      </w:pPr>
    </w:p>
    <w:p w:rsidR="00E91A9F" w:rsidRPr="00E50927" w:rsidRDefault="007B64E4" w:rsidP="00E91A9F">
      <w:pPr>
        <w:ind w:firstLine="567"/>
        <w:jc w:val="both"/>
        <w:rPr>
          <w:b/>
          <w:bCs/>
        </w:rPr>
      </w:pPr>
      <w:r w:rsidRPr="00E50927">
        <w:rPr>
          <w:b/>
          <w:bCs/>
        </w:rPr>
        <w:t>Энтеровирусы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Энтеровирусы (от греч. enteron </w:t>
      </w:r>
      <w:r w:rsidR="00547BFB">
        <w:t>–</w:t>
      </w:r>
      <w:r w:rsidRPr="00E91A9F">
        <w:t xml:space="preserve"> кишка) </w:t>
      </w:r>
      <w:r w:rsidR="00547BFB">
        <w:t>–</w:t>
      </w:r>
      <w:r w:rsidRPr="00E91A9F">
        <w:t xml:space="preserve"> группа вирусов</w:t>
      </w:r>
      <w:proofErr w:type="gramStart"/>
      <w:r w:rsidRPr="00E91A9F">
        <w:t>.</w:t>
      </w:r>
      <w:proofErr w:type="gramEnd"/>
      <w:r w:rsidRPr="00E91A9F">
        <w:t xml:space="preserve"> </w:t>
      </w:r>
      <w:proofErr w:type="gramStart"/>
      <w:r w:rsidRPr="00E91A9F">
        <w:t>о</w:t>
      </w:r>
      <w:proofErr w:type="gramEnd"/>
      <w:r w:rsidRPr="00E91A9F">
        <w:t>битающая преимуществен</w:t>
      </w:r>
      <w:r w:rsidRPr="00E91A9F">
        <w:softHyphen/>
        <w:t>но н кишечнике человека и вызывающая раз</w:t>
      </w:r>
      <w:r w:rsidRPr="00E91A9F">
        <w:softHyphen/>
        <w:t>нообразные по клиническим проявлениям болезни человека.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Эитеровирусы </w:t>
      </w:r>
      <w:r w:rsidR="00547BFB">
        <w:t>–</w:t>
      </w:r>
      <w:r w:rsidRPr="00E91A9F">
        <w:t xml:space="preserve"> РНК-содержащие вирусы семейства </w:t>
      </w:r>
      <w:r w:rsidRPr="00E50927">
        <w:rPr>
          <w:i/>
          <w:iCs/>
        </w:rPr>
        <w:t>Picornaviridae</w:t>
      </w:r>
      <w:r w:rsidRPr="00E91A9F">
        <w:t xml:space="preserve"> рода </w:t>
      </w:r>
      <w:r w:rsidRPr="00E50927">
        <w:rPr>
          <w:i/>
          <w:iCs/>
        </w:rPr>
        <w:t>Enterovirus</w:t>
      </w:r>
      <w:r w:rsidRPr="00E91A9F">
        <w:t>. Род включает вирусы полиомиелита, Коксаки</w:t>
      </w:r>
      <w:proofErr w:type="gramStart"/>
      <w:r w:rsidRPr="00E91A9F">
        <w:t xml:space="preserve"> А</w:t>
      </w:r>
      <w:proofErr w:type="gramEnd"/>
      <w:r w:rsidRPr="00E91A9F">
        <w:t xml:space="preserve"> и В (по названию населенного пункта в США, где они были впервые выделены), ECHO (аб</w:t>
      </w:r>
      <w:r w:rsidRPr="00E91A9F">
        <w:softHyphen/>
        <w:t xml:space="preserve">бревиатура от англ. Enteric cytopathogenic human orphan viruses </w:t>
      </w:r>
      <w:r w:rsidR="00547BFB">
        <w:t>–</w:t>
      </w:r>
      <w:r w:rsidRPr="00E91A9F">
        <w:t xml:space="preserve"> кишечные ц</w:t>
      </w:r>
      <w:r w:rsidR="00E50927">
        <w:t>ит</w:t>
      </w:r>
      <w:r w:rsidRPr="00E91A9F">
        <w:t>опатогенные человеческие вирусы сироты), энтеровирусы типов 68, 69</w:t>
      </w:r>
      <w:r w:rsidR="00E50927">
        <w:t>,</w:t>
      </w:r>
      <w:r w:rsidRPr="00E91A9F">
        <w:t xml:space="preserve"> 70</w:t>
      </w:r>
      <w:r w:rsidR="00E50927">
        <w:t xml:space="preserve">, </w:t>
      </w:r>
      <w:r w:rsidRPr="00E91A9F">
        <w:t xml:space="preserve">71 и </w:t>
      </w:r>
      <w:r w:rsidR="00E50927">
        <w:t>д</w:t>
      </w:r>
      <w:r w:rsidRPr="00E91A9F">
        <w:t>р. В настоящее время имеются другие варианты классификации ро</w:t>
      </w:r>
      <w:r w:rsidRPr="00E91A9F">
        <w:softHyphen/>
        <w:t>да Enterovirus, например, энтеровирусы чело</w:t>
      </w:r>
      <w:r w:rsidRPr="00E91A9F">
        <w:softHyphen/>
        <w:t xml:space="preserve">века представлены видами полиовируса А, В, С и D, </w:t>
      </w:r>
      <w:proofErr w:type="gramStart"/>
      <w:r w:rsidRPr="00E91A9F">
        <w:t>состоящими</w:t>
      </w:r>
      <w:proofErr w:type="gramEnd"/>
      <w:r w:rsidRPr="00E91A9F">
        <w:t xml:space="preserve"> из серотипов.</w:t>
      </w:r>
    </w:p>
    <w:p w:rsidR="007B64E4" w:rsidRPr="00E91A9F" w:rsidRDefault="007B64E4" w:rsidP="00E91A9F">
      <w:pPr>
        <w:ind w:firstLine="567"/>
        <w:jc w:val="both"/>
      </w:pPr>
      <w:r w:rsidRPr="00E50927">
        <w:rPr>
          <w:b/>
          <w:bCs/>
        </w:rPr>
        <w:t>Морфология и химический состав.</w:t>
      </w:r>
      <w:r w:rsidRPr="00E91A9F">
        <w:t xml:space="preserve"> Энтеро</w:t>
      </w:r>
      <w:r w:rsidRPr="00E91A9F">
        <w:softHyphen/>
        <w:t xml:space="preserve">вирусы </w:t>
      </w:r>
      <w:r w:rsidR="00547BFB">
        <w:t>–</w:t>
      </w:r>
      <w:r w:rsidRPr="00E91A9F">
        <w:t xml:space="preserve"> мелкие и наиболее просто органи</w:t>
      </w:r>
      <w:r w:rsidRPr="00E91A9F">
        <w:softHyphen/>
        <w:t>зованные вирусы, имеют сферическую форму, диаметр 20</w:t>
      </w:r>
      <w:r w:rsidR="00547BFB">
        <w:t>–</w:t>
      </w:r>
      <w:r w:rsidRPr="00E91A9F">
        <w:t>30 нм, состоят из одноцепочечной плюс-питевой РНК и капсида с кубическим типом си</w:t>
      </w:r>
      <w:r w:rsidR="00E91A9F">
        <w:t>мметрии. Вирусы не имеют супер</w:t>
      </w:r>
      <w:r w:rsidRPr="00E91A9F">
        <w:t>капсидной оболочки. В их составе нет углево</w:t>
      </w:r>
      <w:r w:rsidRPr="00E91A9F">
        <w:softHyphen/>
        <w:t>дов и липидов, поэтому они нечувствительны к эфиру и другим растворителям жира.</w:t>
      </w:r>
    </w:p>
    <w:p w:rsidR="007B64E4" w:rsidRPr="00E91A9F" w:rsidRDefault="007B64E4" w:rsidP="00E91A9F">
      <w:pPr>
        <w:ind w:firstLine="567"/>
        <w:jc w:val="both"/>
      </w:pPr>
      <w:r w:rsidRPr="00E50927">
        <w:rPr>
          <w:b/>
          <w:bCs/>
        </w:rPr>
        <w:t>Культивирование</w:t>
      </w:r>
      <w:r w:rsidRPr="00E91A9F">
        <w:t>. Большинство энтеровиру</w:t>
      </w:r>
      <w:r w:rsidRPr="00E91A9F">
        <w:softHyphen/>
        <w:t>сов (за исключением вирусов Коксаки А) хо</w:t>
      </w:r>
      <w:r w:rsidRPr="00E91A9F">
        <w:softHyphen/>
        <w:t>рошо репродуцируется в первичных и переви</w:t>
      </w:r>
      <w:r w:rsidRPr="00E91A9F">
        <w:softHyphen/>
        <w:t>ваемых культурах клеток из тканей человека и сопровождается цитопатическим эффектом. В культурах клеток под агаровым покрытием энтеровирусы образуют бляшки.</w:t>
      </w:r>
    </w:p>
    <w:p w:rsidR="007B64E4" w:rsidRPr="00E91A9F" w:rsidRDefault="007B64E4" w:rsidP="00E91A9F">
      <w:pPr>
        <w:ind w:firstLine="567"/>
        <w:jc w:val="both"/>
      </w:pPr>
      <w:r w:rsidRPr="00E50927">
        <w:rPr>
          <w:b/>
          <w:bCs/>
        </w:rPr>
        <w:t>Антигенная структура.</w:t>
      </w:r>
      <w:r w:rsidRPr="00E91A9F">
        <w:t xml:space="preserve"> Энтеровирусы имеюг обшие для всего рода </w:t>
      </w:r>
      <w:proofErr w:type="gramStart"/>
      <w:r w:rsidRPr="00E91A9F">
        <w:t>группоспецифический</w:t>
      </w:r>
      <w:proofErr w:type="gramEnd"/>
      <w:r w:rsidRPr="00E91A9F">
        <w:t xml:space="preserve"> и типоспецифические антигены.</w:t>
      </w:r>
    </w:p>
    <w:p w:rsidR="007B64E4" w:rsidRPr="00E91A9F" w:rsidRDefault="007B64E4" w:rsidP="00E91A9F">
      <w:pPr>
        <w:ind w:firstLine="567"/>
        <w:jc w:val="both"/>
      </w:pPr>
      <w:r w:rsidRPr="00E50927">
        <w:rPr>
          <w:b/>
          <w:bCs/>
        </w:rPr>
        <w:lastRenderedPageBreak/>
        <w:t>Резистентность</w:t>
      </w:r>
      <w:r w:rsidRPr="00E91A9F">
        <w:t xml:space="preserve">. Энтеровирусы устойчивы к факторам окружающей среды в широком диапазоне pH </w:t>
      </w:r>
      <w:r w:rsidR="00547BFB">
        <w:t>–</w:t>
      </w:r>
      <w:r w:rsidRPr="00E91A9F">
        <w:t xml:space="preserve"> от 2,5 до 11, поэтому они длительно (месяцами) сохраняются в воде, почве, некоторых пищевых продуктах и на предметах обихода.</w:t>
      </w:r>
    </w:p>
    <w:p w:rsidR="007B64E4" w:rsidRPr="00E91A9F" w:rsidRDefault="007B64E4" w:rsidP="00E91A9F">
      <w:pPr>
        <w:ind w:firstLine="567"/>
        <w:jc w:val="both"/>
      </w:pPr>
      <w:r w:rsidRPr="00E91A9F">
        <w:t>Многие дезинфектанты (спирт, фенол, по</w:t>
      </w:r>
      <w:r w:rsidRPr="00E91A9F">
        <w:softHyphen/>
        <w:t>верхностно-активные вещества) малоэффек</w:t>
      </w:r>
      <w:r w:rsidRPr="00E91A9F">
        <w:softHyphen/>
        <w:t>тивны в отношении энтеровирусов, однако последние погибают при действии УФ-лучей, высушивания, окислителей, формалина, тем</w:t>
      </w:r>
      <w:r w:rsidRPr="00E91A9F">
        <w:softHyphen/>
        <w:t>пературе -50</w:t>
      </w:r>
      <w:proofErr w:type="gramStart"/>
      <w:r w:rsidRPr="00E91A9F">
        <w:t xml:space="preserve"> </w:t>
      </w:r>
      <w:r w:rsidR="00E50927">
        <w:t>º</w:t>
      </w:r>
      <w:r w:rsidRPr="00E91A9F">
        <w:t>С</w:t>
      </w:r>
      <w:proofErr w:type="gramEnd"/>
      <w:r w:rsidRPr="00E91A9F">
        <w:t xml:space="preserve"> в течение 30 мин.</w:t>
      </w:r>
      <w:r w:rsidR="00E50927">
        <w:t>,</w:t>
      </w:r>
      <w:r w:rsidRPr="00E91A9F">
        <w:t xml:space="preserve"> а при кипя</w:t>
      </w:r>
      <w:r w:rsidRPr="00E91A9F">
        <w:softHyphen/>
        <w:t xml:space="preserve">чении </w:t>
      </w:r>
      <w:r w:rsidR="00547BFB">
        <w:t>–</w:t>
      </w:r>
      <w:r w:rsidRPr="00E91A9F">
        <w:t xml:space="preserve"> в течение нескольких секунд.</w:t>
      </w:r>
    </w:p>
    <w:p w:rsidR="007B64E4" w:rsidRPr="00E91A9F" w:rsidRDefault="007B64E4" w:rsidP="00E91A9F">
      <w:pPr>
        <w:ind w:firstLine="567"/>
        <w:jc w:val="both"/>
      </w:pPr>
      <w:r w:rsidRPr="00E50927">
        <w:rPr>
          <w:b/>
          <w:bCs/>
        </w:rPr>
        <w:t xml:space="preserve">Восприимчивость животных. </w:t>
      </w:r>
      <w:r w:rsidRPr="00E91A9F">
        <w:t>Энтеровирусы различаются по патогенности для лаборатор</w:t>
      </w:r>
      <w:r w:rsidRPr="00E91A9F">
        <w:softHyphen/>
        <w:t>ных животных. Вирусы Коксаки по патоген</w:t>
      </w:r>
      <w:r w:rsidRPr="00E91A9F">
        <w:softHyphen/>
        <w:t>ности для новорожденных мышей разделены на группы</w:t>
      </w:r>
      <w:proofErr w:type="gramStart"/>
      <w:r w:rsidRPr="00E91A9F">
        <w:t xml:space="preserve"> А</w:t>
      </w:r>
      <w:proofErr w:type="gramEnd"/>
      <w:r w:rsidRPr="00E91A9F">
        <w:t xml:space="preserve"> и В. Вирусы ECHO непатогенны для всех видов лабораторных животных.</w:t>
      </w:r>
    </w:p>
    <w:p w:rsidR="007B64E4" w:rsidRPr="00E91A9F" w:rsidRDefault="007B64E4" w:rsidP="00E91A9F">
      <w:pPr>
        <w:ind w:firstLine="567"/>
        <w:jc w:val="both"/>
      </w:pPr>
      <w:r w:rsidRPr="00E50927">
        <w:rPr>
          <w:b/>
          <w:bCs/>
        </w:rPr>
        <w:t>Эпидемиология и патогенез.</w:t>
      </w:r>
      <w:r w:rsidRPr="00E91A9F">
        <w:t xml:space="preserve"> Заболевания, вызываемые энтеровирусами, распространены повсеместно, отличаются массовым характе</w:t>
      </w:r>
      <w:r w:rsidRPr="00E91A9F">
        <w:softHyphen/>
        <w:t>ром с преимущественным поражением детей.</w:t>
      </w:r>
    </w:p>
    <w:p w:rsidR="007B64E4" w:rsidRPr="00E91A9F" w:rsidRDefault="007B64E4" w:rsidP="00E91A9F">
      <w:pPr>
        <w:ind w:firstLine="567"/>
        <w:jc w:val="both"/>
      </w:pPr>
      <w:r w:rsidRPr="00E91A9F">
        <w:t>Источником инфекции являются больные и носители. Из организма больного возбуди</w:t>
      </w:r>
      <w:r w:rsidRPr="00E91A9F">
        <w:softHyphen/>
        <w:t xml:space="preserve">тели выделяются с носоглоточной слизью и фекалиями, из организма вирусоносителя </w:t>
      </w:r>
      <w:r w:rsidR="00547BFB">
        <w:t>–</w:t>
      </w:r>
      <w:r w:rsidRPr="00E91A9F">
        <w:t xml:space="preserve"> с фекалиями.</w:t>
      </w:r>
    </w:p>
    <w:p w:rsidR="007B64E4" w:rsidRPr="00E91A9F" w:rsidRDefault="007B64E4" w:rsidP="00E91A9F">
      <w:pPr>
        <w:ind w:firstLine="567"/>
        <w:jc w:val="both"/>
      </w:pPr>
      <w:r w:rsidRPr="00E91A9F">
        <w:t>Энтеровирусы передаются через воду, поч</w:t>
      </w:r>
      <w:r w:rsidRPr="00E91A9F">
        <w:softHyphen/>
        <w:t>ву, пищевые продукты, предметы обихода, загрязненные руки, через мух.</w:t>
      </w:r>
    </w:p>
    <w:p w:rsidR="007B64E4" w:rsidRPr="00E91A9F" w:rsidRDefault="007B64E4" w:rsidP="00E91A9F">
      <w:pPr>
        <w:ind w:firstLine="567"/>
        <w:jc w:val="both"/>
      </w:pPr>
      <w:r w:rsidRPr="00E91A9F">
        <w:t>Водные и пищевые эпидемические вспышки энтеровирусных инфекций регистрируются в течение всего го</w:t>
      </w:r>
      <w:r w:rsidR="00E50927">
        <w:t>д</w:t>
      </w:r>
      <w:r w:rsidRPr="00E91A9F">
        <w:t xml:space="preserve">а, но наиболее часто в летние месяцы. </w:t>
      </w:r>
      <w:proofErr w:type="gramStart"/>
      <w:r w:rsidRPr="00E91A9F">
        <w:t>В первые</w:t>
      </w:r>
      <w:proofErr w:type="gramEnd"/>
      <w:r w:rsidRPr="00E91A9F">
        <w:t xml:space="preserve"> 1</w:t>
      </w:r>
      <w:r w:rsidR="00547BFB">
        <w:t>–</w:t>
      </w:r>
      <w:r w:rsidRPr="00E91A9F">
        <w:t>2 недели болезни энтеро</w:t>
      </w:r>
      <w:r w:rsidRPr="00E91A9F">
        <w:softHyphen/>
        <w:t>вирусы выделяются из носоглотки, обусла</w:t>
      </w:r>
      <w:r w:rsidR="00E50927">
        <w:t>вли</w:t>
      </w:r>
      <w:r w:rsidRPr="00E91A9F">
        <w:t>вая воздушно-капельный путь передачи.</w:t>
      </w:r>
    </w:p>
    <w:p w:rsidR="007B64E4" w:rsidRPr="00E91A9F" w:rsidRDefault="007B64E4" w:rsidP="00E91A9F">
      <w:pPr>
        <w:ind w:firstLine="567"/>
        <w:jc w:val="both"/>
      </w:pPr>
      <w:r w:rsidRPr="00E91A9F">
        <w:t>Возбудители инфекции проникают в организм человека через слизистые оболочки носоглотки и гонкой кишки, размножаются в их эпители</w:t>
      </w:r>
      <w:r w:rsidRPr="00E91A9F">
        <w:softHyphen/>
        <w:t>альных клетках и регионарных лимфатических узлах, затем попадают в</w:t>
      </w:r>
      <w:r w:rsidR="00E50927">
        <w:t xml:space="preserve"> </w:t>
      </w:r>
      <w:r w:rsidRPr="00E91A9F">
        <w:t>кровь</w:t>
      </w:r>
      <w:r w:rsidR="00E50927">
        <w:t>.</w:t>
      </w:r>
      <w:r w:rsidRPr="00E91A9F">
        <w:t xml:space="preserve"> Последующее распространение вирусов определяется их свойс</w:t>
      </w:r>
      <w:r w:rsidRPr="00E91A9F">
        <w:softHyphen/>
        <w:t>твами и состоянием больного.</w:t>
      </w:r>
    </w:p>
    <w:p w:rsidR="00E91A9F" w:rsidRPr="00E91A9F" w:rsidRDefault="007B64E4" w:rsidP="00E91A9F">
      <w:pPr>
        <w:ind w:firstLine="567"/>
        <w:jc w:val="both"/>
      </w:pPr>
      <w:r w:rsidRPr="00E50927">
        <w:rPr>
          <w:b/>
          <w:bCs/>
        </w:rPr>
        <w:t>Клиника</w:t>
      </w:r>
      <w:r w:rsidRPr="00E91A9F">
        <w:t>. Энтеровирусы вызывают заболева</w:t>
      </w:r>
      <w:r w:rsidRPr="00E91A9F">
        <w:softHyphen/>
        <w:t>ния, характеризующиеся многообразием кли</w:t>
      </w:r>
      <w:r w:rsidRPr="00E91A9F">
        <w:softHyphen/>
        <w:t>нических проявлений, так как могут поражать различные органы и ткани: ЦНС (полиомие</w:t>
      </w:r>
      <w:r w:rsidRPr="00E91A9F">
        <w:softHyphen/>
        <w:t>лит, полиомиелитоподобные заболевания (миалгия</w:t>
      </w:r>
      <w:proofErr w:type="gramStart"/>
      <w:r w:rsidRPr="00E91A9F">
        <w:t>.</w:t>
      </w:r>
      <w:proofErr w:type="gramEnd"/>
      <w:r w:rsidRPr="00E91A9F">
        <w:t xml:space="preserve"> </w:t>
      </w:r>
      <w:proofErr w:type="gramStart"/>
      <w:r w:rsidRPr="00E91A9F">
        <w:t>м</w:t>
      </w:r>
      <w:proofErr w:type="gramEnd"/>
      <w:r w:rsidRPr="00E91A9F">
        <w:t>иокардит), органы дыхания (острые респираторные заболевания), пищеварителfc- ный тракт (гастроэнтерит, диарея), кожные и слизистые покровы (конъюнктивит; лихора</w:t>
      </w:r>
      <w:r w:rsidRPr="00E91A9F">
        <w:softHyphen/>
        <w:t>дочные заболевания с сыпью и без нее) и др.</w:t>
      </w:r>
    </w:p>
    <w:p w:rsidR="007B64E4" w:rsidRPr="00E91A9F" w:rsidRDefault="007B64E4" w:rsidP="00E91A9F">
      <w:pPr>
        <w:ind w:firstLine="567"/>
        <w:jc w:val="both"/>
      </w:pPr>
      <w:r w:rsidRPr="00E50927">
        <w:rPr>
          <w:b/>
          <w:bCs/>
        </w:rPr>
        <w:t>Иммунитет</w:t>
      </w:r>
      <w:r w:rsidRPr="00E91A9F">
        <w:t>. После перенесенной энтеровирусной инфекции формируется стойкий, но типоспеиифический иммунитет</w:t>
      </w:r>
    </w:p>
    <w:p w:rsidR="007B64E4" w:rsidRPr="00E91A9F" w:rsidRDefault="007B64E4" w:rsidP="00E91A9F">
      <w:pPr>
        <w:ind w:firstLine="567"/>
        <w:jc w:val="both"/>
      </w:pPr>
      <w:r w:rsidRPr="00E50927">
        <w:rPr>
          <w:b/>
          <w:bCs/>
        </w:rPr>
        <w:t xml:space="preserve">Микробиологическая диагностика. </w:t>
      </w:r>
      <w:r w:rsidRPr="00E91A9F">
        <w:t>Методы диагностики вирусологический и сероло</w:t>
      </w:r>
      <w:r w:rsidRPr="00E91A9F">
        <w:softHyphen/>
        <w:t>гический с парными сыворотками больного. Вирусы выделяют из носоглоточной слизи в первые дни болезни, из кала, цереброспи</w:t>
      </w:r>
      <w:r w:rsidRPr="00E91A9F">
        <w:softHyphen/>
        <w:t>нальной жидкости. У погибших больных ви</w:t>
      </w:r>
      <w:r w:rsidRPr="00E91A9F">
        <w:softHyphen/>
        <w:t>русы выделяют из пораженных органов. При серодиагностике характерно нарастание тиг</w:t>
      </w:r>
      <w:r w:rsidRPr="00E91A9F">
        <w:softHyphen/>
        <w:t>ров антител к интеровирусам в 4 раза и более с</w:t>
      </w:r>
      <w:r w:rsidR="00E91A9F" w:rsidRPr="00E91A9F">
        <w:t xml:space="preserve"> </w:t>
      </w:r>
      <w:r w:rsidRPr="00E91A9F">
        <w:t>5-го</w:t>
      </w:r>
      <w:r w:rsidR="00E50927">
        <w:t xml:space="preserve"> </w:t>
      </w:r>
      <w:r w:rsidRPr="00E91A9F">
        <w:t>до 14-годня болезни.</w:t>
      </w:r>
    </w:p>
    <w:p w:rsidR="007B64E4" w:rsidRPr="00E91A9F" w:rsidRDefault="007B64E4" w:rsidP="00E91A9F">
      <w:pPr>
        <w:ind w:firstLine="567"/>
        <w:jc w:val="both"/>
      </w:pPr>
      <w:r w:rsidRPr="00E50927">
        <w:rPr>
          <w:b/>
          <w:bCs/>
        </w:rPr>
        <w:t>Лечение</w:t>
      </w:r>
      <w:r w:rsidRPr="00E91A9F">
        <w:t xml:space="preserve">. Патогенетическое. Применяют препараты </w:t>
      </w:r>
      <w:proofErr w:type="gramStart"/>
      <w:r w:rsidRPr="00E91A9F">
        <w:t>ин терферона</w:t>
      </w:r>
      <w:proofErr w:type="gramEnd"/>
      <w:r w:rsidRPr="00E91A9F">
        <w:t xml:space="preserve"> в первые дни заболе</w:t>
      </w:r>
      <w:r w:rsidRPr="00E91A9F">
        <w:softHyphen/>
        <w:t>вания и другие противовирусные препараты.</w:t>
      </w:r>
    </w:p>
    <w:p w:rsidR="007B64E4" w:rsidRPr="00E91A9F" w:rsidRDefault="007B64E4" w:rsidP="00E91A9F">
      <w:pPr>
        <w:ind w:firstLine="567"/>
        <w:jc w:val="both"/>
      </w:pPr>
      <w:r w:rsidRPr="00E50927">
        <w:rPr>
          <w:b/>
          <w:bCs/>
        </w:rPr>
        <w:t>Профилактика</w:t>
      </w:r>
      <w:r w:rsidRPr="00E91A9F">
        <w:t>. Для профилактики энтеровирусных инфекций (за исключением поли</w:t>
      </w:r>
      <w:r w:rsidRPr="00E91A9F">
        <w:softHyphen/>
        <w:t>омиелита) специфические средства не приме</w:t>
      </w:r>
      <w:r w:rsidRPr="00E91A9F">
        <w:softHyphen/>
        <w:t>няют. Большое значение имеет неспецифичес</w:t>
      </w:r>
      <w:r w:rsidRPr="00E91A9F">
        <w:softHyphen/>
        <w:t>кая профилактика: своевременное выявление и изоляция больных, санитарный надзор за работой пишевых предприятий, водоснабже</w:t>
      </w:r>
      <w:r w:rsidRPr="00E91A9F">
        <w:softHyphen/>
        <w:t>нием, удалением нечистот и отбросов. Детям, общавшимся с больными, рекомендуют интерфероновые препараты.</w:t>
      </w:r>
    </w:p>
    <w:p w:rsidR="007B64E4" w:rsidRPr="00196D89" w:rsidRDefault="007B64E4" w:rsidP="00E91A9F">
      <w:pPr>
        <w:ind w:firstLine="567"/>
        <w:jc w:val="both"/>
        <w:rPr>
          <w:b/>
          <w:bCs/>
        </w:rPr>
      </w:pPr>
      <w:r w:rsidRPr="00196D89">
        <w:rPr>
          <w:b/>
          <w:bCs/>
        </w:rPr>
        <w:t>Вирусы полиомиелита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Полиомиелит </w:t>
      </w:r>
      <w:r w:rsidR="00547BFB">
        <w:t>–</w:t>
      </w:r>
      <w:r w:rsidRPr="00E91A9F">
        <w:t xml:space="preserve"> острое лихорадочное за</w:t>
      </w:r>
      <w:r w:rsidRPr="00E91A9F">
        <w:softHyphen/>
        <w:t xml:space="preserve">болевание, которое иногда сопровождается поражением серого вещества (от греч. polios </w:t>
      </w:r>
      <w:r w:rsidR="00547BFB">
        <w:t>–</w:t>
      </w:r>
      <w:r w:rsidRPr="00E91A9F">
        <w:t xml:space="preserve"> серый) спинного мозга и ствола головного мозга, в результате чего развиваются вялые параличи и парезы мышц нот; туловища, рук</w:t>
      </w:r>
    </w:p>
    <w:p w:rsidR="007B64E4" w:rsidRPr="00E91A9F" w:rsidRDefault="007B64E4" w:rsidP="00E91A9F">
      <w:pPr>
        <w:ind w:firstLine="567"/>
        <w:jc w:val="both"/>
      </w:pPr>
      <w:r w:rsidRPr="00E91A9F">
        <w:t>Таксономия. Полиомиелит известен с глубо</w:t>
      </w:r>
      <w:r w:rsidRPr="00E91A9F">
        <w:softHyphen/>
        <w:t>кой древности. Вирусную этиологию болез</w:t>
      </w:r>
      <w:r w:rsidRPr="00E91A9F">
        <w:softHyphen/>
        <w:t>ни доказали К. Ландштайнер и Э. Поппер в 1909 г. Возбудитель полиомиелита относится к семейству Picornaviridae, роду Enterovirus, виду Poliovirus.</w:t>
      </w:r>
    </w:p>
    <w:p w:rsidR="007B64E4" w:rsidRPr="00E91A9F" w:rsidRDefault="007B64E4" w:rsidP="00E91A9F">
      <w:pPr>
        <w:ind w:firstLine="567"/>
        <w:jc w:val="both"/>
      </w:pPr>
      <w:r w:rsidRPr="00196D89">
        <w:rPr>
          <w:b/>
          <w:bCs/>
        </w:rPr>
        <w:t>Структура</w:t>
      </w:r>
      <w:r w:rsidRPr="00E91A9F">
        <w:t xml:space="preserve">. По структуре полиовирусы </w:t>
      </w:r>
      <w:r w:rsidR="00547BFB">
        <w:t>–</w:t>
      </w:r>
      <w:r w:rsidRPr="00E91A9F">
        <w:t xml:space="preserve"> ти</w:t>
      </w:r>
      <w:r w:rsidRPr="00E91A9F">
        <w:softHyphen/>
        <w:t>пичные представители рода Enterovirus.</w:t>
      </w:r>
    </w:p>
    <w:p w:rsidR="007B64E4" w:rsidRPr="00E91A9F" w:rsidRDefault="007B64E4" w:rsidP="00E91A9F">
      <w:pPr>
        <w:ind w:firstLine="567"/>
        <w:jc w:val="both"/>
      </w:pPr>
      <w:r w:rsidRPr="00196D89">
        <w:rPr>
          <w:b/>
          <w:bCs/>
        </w:rPr>
        <w:lastRenderedPageBreak/>
        <w:t>Антигенные свойства</w:t>
      </w:r>
      <w:r w:rsidRPr="00E91A9F">
        <w:t>. Различают 3 серотипа внутри вида: 1,2</w:t>
      </w:r>
      <w:r w:rsidR="00196D89">
        <w:t>,</w:t>
      </w:r>
      <w:r w:rsidRPr="00E91A9F">
        <w:t xml:space="preserve">3, не </w:t>
      </w:r>
      <w:proofErr w:type="gramStart"/>
      <w:r w:rsidRPr="00E91A9F">
        <w:t>вызывающие</w:t>
      </w:r>
      <w:proofErr w:type="gramEnd"/>
      <w:r w:rsidRPr="00E91A9F">
        <w:t xml:space="preserve"> перекрес</w:t>
      </w:r>
      <w:r w:rsidRPr="00E91A9F">
        <w:softHyphen/>
        <w:t>тного иммунитета. Все серогипы патогенны для обезьян, у которых возникает заболева</w:t>
      </w:r>
      <w:r w:rsidRPr="00E91A9F">
        <w:softHyphen/>
        <w:t>ние, сходное по каиническим проявлениям с полиомиелитом человека.</w:t>
      </w:r>
    </w:p>
    <w:p w:rsidR="007B64E4" w:rsidRPr="00E91A9F" w:rsidRDefault="007B64E4" w:rsidP="00196D89">
      <w:pPr>
        <w:ind w:firstLine="567"/>
        <w:jc w:val="both"/>
      </w:pPr>
      <w:r w:rsidRPr="00E91A9F">
        <w:tab/>
      </w:r>
      <w:r w:rsidRPr="00196D89">
        <w:rPr>
          <w:b/>
          <w:bCs/>
        </w:rPr>
        <w:t>Патогенез и клиника.</w:t>
      </w:r>
      <w:r w:rsidRPr="00E91A9F">
        <w:t xml:space="preserve"> Естественная воспри</w:t>
      </w:r>
      <w:r w:rsidRPr="00E91A9F">
        <w:softHyphen/>
        <w:t>имчивость человека к вирусам полиомиелита высокая. Входными воротами служат слизис</w:t>
      </w:r>
      <w:r w:rsidRPr="00E91A9F">
        <w:softHyphen/>
        <w:t>тые оболочки верхних дыхательных путей и пищеварительного тракта. Первичная репро</w:t>
      </w:r>
      <w:r w:rsidRPr="00E91A9F">
        <w:softHyphen/>
        <w:t>дукция вирусов происходит в лимфатических узлах глоточного кольца и тонкой кишки. Это обуславливает обильное выделение вирусов из носоглотки и с фекалиями еще до появления клинических симптомов болезни. Из лимфа</w:t>
      </w:r>
      <w:r w:rsidRPr="00E91A9F">
        <w:softHyphen/>
        <w:t>тической системы вирусы проникают в кровь (виремия), а затем в ЦНС, где избирательно поражают клетки передних рогов спинного мозга (двигательные нейроны). В результате этого возникают параличи мышц. В случае накопления в крови вируснейтрализующих антител, блокирующих проникновение виру</w:t>
      </w:r>
      <w:r w:rsidRPr="00E91A9F">
        <w:softHyphen/>
        <w:t>са в ЦНС, ее поражения не наблюдается.</w:t>
      </w:r>
    </w:p>
    <w:p w:rsidR="007B64E4" w:rsidRPr="00E91A9F" w:rsidRDefault="007B64E4" w:rsidP="00E91A9F">
      <w:pPr>
        <w:ind w:firstLine="567"/>
        <w:jc w:val="both"/>
      </w:pPr>
      <w:r w:rsidRPr="00E91A9F">
        <w:t>Инкубационный период продолжается в среднем 7-14 дней. Различают 3 клинические формы полиомиелита: паралитическую (</w:t>
      </w:r>
      <w:r w:rsidR="00196D89">
        <w:t>1</w:t>
      </w:r>
      <w:r w:rsidRPr="00E91A9F">
        <w:t>% случаев), менингеальную (без параличей), абортивную (легкая форма). Заболевание на</w:t>
      </w:r>
      <w:r w:rsidRPr="00E91A9F">
        <w:softHyphen/>
        <w:t>чинается с повышения температуры тела, об</w:t>
      </w:r>
      <w:r w:rsidRPr="00E91A9F">
        <w:softHyphen/>
        <w:t>щего недомогания, головных болей, рвоты, болей в горле. Полиомиелит нередко имеет двухволновое течение, когда после легкой формы и наступившего значительного улуч</w:t>
      </w:r>
      <w:r w:rsidRPr="00E91A9F">
        <w:softHyphen/>
        <w:t>шения развивается тяжелая форма болезни. Парали гическую форму чаще вызывает вирус полиомиелита серотипа 1.</w:t>
      </w:r>
    </w:p>
    <w:p w:rsidR="007B64E4" w:rsidRPr="00E91A9F" w:rsidRDefault="007B64E4" w:rsidP="00804C89">
      <w:pPr>
        <w:ind w:firstLine="567"/>
        <w:jc w:val="both"/>
      </w:pPr>
      <w:r w:rsidRPr="00196D89">
        <w:rPr>
          <w:b/>
          <w:bCs/>
        </w:rPr>
        <w:t>Иммунитет</w:t>
      </w:r>
      <w:r w:rsidRPr="00E91A9F">
        <w:t>. После перенесенной болезни остается пожизненный типоспецифический иммунитет. Иммунитет определяется, в ос</w:t>
      </w:r>
      <w:r w:rsidRPr="00E91A9F">
        <w:softHyphen/>
        <w:t>новном</w:t>
      </w:r>
      <w:proofErr w:type="gramStart"/>
      <w:r w:rsidRPr="00E91A9F">
        <w:t>.</w:t>
      </w:r>
      <w:proofErr w:type="gramEnd"/>
      <w:r w:rsidRPr="00E91A9F">
        <w:t xml:space="preserve"> </w:t>
      </w:r>
      <w:proofErr w:type="gramStart"/>
      <w:r w:rsidRPr="00E91A9F">
        <w:t>н</w:t>
      </w:r>
      <w:proofErr w:type="gramEnd"/>
      <w:r w:rsidRPr="00E91A9F">
        <w:t>аличием вируснейтрализуюших ан</w:t>
      </w:r>
      <w:r w:rsidRPr="00E91A9F">
        <w:softHyphen/>
        <w:t>тител, среди которых важная роль принадле</w:t>
      </w:r>
      <w:r w:rsidRPr="00E91A9F">
        <w:softHyphen/>
        <w:t>жит местным секреторным антителам слизис</w:t>
      </w:r>
      <w:r w:rsidRPr="00E91A9F">
        <w:softHyphen/>
        <w:t>той оболочки глотки и кишечника (местный иммунитет). Эффе</w:t>
      </w:r>
      <w:r w:rsidR="00196D89">
        <w:t>кти</w:t>
      </w:r>
      <w:r w:rsidRPr="00E91A9F">
        <w:t>вный местный имму</w:t>
      </w:r>
      <w:r w:rsidRPr="00E91A9F">
        <w:softHyphen/>
        <w:t>нитет играет важнейшую роль в прерывании передачи «диких» вирусов и способствует вы</w:t>
      </w:r>
      <w:r w:rsidRPr="00E91A9F">
        <w:softHyphen/>
        <w:t>теснению их из циркуляции. Пассивный ес</w:t>
      </w:r>
      <w:r w:rsidRPr="00E91A9F">
        <w:softHyphen/>
        <w:t>тественный иммунитет сохраняется в течение</w:t>
      </w:r>
      <w:r w:rsidR="00804C89">
        <w:t xml:space="preserve"> </w:t>
      </w:r>
      <w:r w:rsidRPr="00E91A9F">
        <w:t>5 недель после рождения ребенка.</w:t>
      </w:r>
    </w:p>
    <w:p w:rsidR="007B64E4" w:rsidRPr="00E91A9F" w:rsidRDefault="007B64E4" w:rsidP="00E91A9F">
      <w:pPr>
        <w:ind w:firstLine="567"/>
        <w:jc w:val="both"/>
      </w:pPr>
      <w:r w:rsidRPr="00196D89">
        <w:rPr>
          <w:b/>
          <w:bCs/>
        </w:rPr>
        <w:t>Микробиологическая диагностика.</w:t>
      </w:r>
      <w:r w:rsidRPr="00E91A9F">
        <w:t xml:space="preserve"> Материалом для исследования служат кал</w:t>
      </w:r>
      <w:r w:rsidR="00196D89">
        <w:t>,</w:t>
      </w:r>
      <w:r w:rsidRPr="00E91A9F">
        <w:t xml:space="preserve"> </w:t>
      </w:r>
      <w:proofErr w:type="gramStart"/>
      <w:r w:rsidRPr="00E91A9F">
        <w:t>отделяемое</w:t>
      </w:r>
      <w:proofErr w:type="gramEnd"/>
      <w:r w:rsidRPr="00E91A9F">
        <w:t xml:space="preserve"> носог</w:t>
      </w:r>
      <w:r w:rsidRPr="00E91A9F">
        <w:softHyphen/>
        <w:t xml:space="preserve">лотки, при летальных исходах </w:t>
      </w:r>
      <w:r w:rsidR="00547BFB">
        <w:t>–</w:t>
      </w:r>
      <w:r w:rsidRPr="00E91A9F">
        <w:t xml:space="preserve"> кусочки го</w:t>
      </w:r>
      <w:r w:rsidRPr="00E91A9F">
        <w:softHyphen/>
        <w:t>ловного и спинного мозга, лимфатические узлы.</w:t>
      </w:r>
    </w:p>
    <w:p w:rsidR="007B64E4" w:rsidRPr="00E91A9F" w:rsidRDefault="007B64E4" w:rsidP="00E91A9F">
      <w:pPr>
        <w:ind w:firstLine="567"/>
        <w:jc w:val="both"/>
      </w:pPr>
      <w:r w:rsidRPr="00E91A9F">
        <w:t>Вирусы полиомиелита выделяют путем за</w:t>
      </w:r>
      <w:r w:rsidRPr="00E91A9F">
        <w:softHyphen/>
        <w:t>ражения исследуемым материалом первичных и перевиваемых культур клеток. О реп</w:t>
      </w:r>
      <w:r w:rsidRPr="00E91A9F">
        <w:softHyphen/>
        <w:t>родукции вирусов судят по цитопатическому действию. Идентифицируют (типируют) вы</w:t>
      </w:r>
      <w:r w:rsidRPr="00E91A9F">
        <w:softHyphen/>
        <w:t>деленный вирус с помощью типоспецифи</w:t>
      </w:r>
      <w:r w:rsidRPr="00E91A9F">
        <w:softHyphen/>
        <w:t xml:space="preserve">ческих сывороток в реакции нейтрализации в культуре клеток. </w:t>
      </w:r>
      <w:proofErr w:type="gramStart"/>
      <w:r w:rsidRPr="00E91A9F">
        <w:t>Важное значение</w:t>
      </w:r>
      <w:proofErr w:type="gramEnd"/>
      <w:r w:rsidRPr="00E91A9F">
        <w:t xml:space="preserve"> имеет внутривидовая дифференциация вирусов, ко</w:t>
      </w:r>
      <w:r w:rsidRPr="00E91A9F">
        <w:softHyphen/>
        <w:t>торая позволяет отличить «дикие» патоген</w:t>
      </w:r>
      <w:r w:rsidRPr="00E91A9F">
        <w:softHyphen/>
        <w:t>ные штаммы от вакцинных штаммов, выделя</w:t>
      </w:r>
      <w:r w:rsidRPr="00E91A9F">
        <w:softHyphen/>
        <w:t>ющихся от людей, иммунизированных живой полиомиелитной вакциной. Различия между «дикими» и вакцинными штаммами выявля</w:t>
      </w:r>
      <w:r w:rsidRPr="00E91A9F">
        <w:softHyphen/>
        <w:t>ют с помошью ИФА, реакиии нейтрализации цитопатического действия вируса в культуре клеток со штаммоспецифической иммунной сывороткой, а также в ПЦР.</w:t>
      </w:r>
    </w:p>
    <w:p w:rsidR="007B64E4" w:rsidRPr="00E91A9F" w:rsidRDefault="007B64E4" w:rsidP="00E91A9F">
      <w:pPr>
        <w:ind w:firstLine="567"/>
        <w:jc w:val="both"/>
      </w:pPr>
      <w:r w:rsidRPr="00E91A9F">
        <w:t>Серо</w:t>
      </w:r>
      <w:r w:rsidR="00196D89">
        <w:t>диаг</w:t>
      </w:r>
      <w:r w:rsidRPr="00E91A9F">
        <w:t>но</w:t>
      </w:r>
      <w:r w:rsidR="00196D89">
        <w:t>с</w:t>
      </w:r>
      <w:r w:rsidRPr="00E91A9F">
        <w:t>т</w:t>
      </w:r>
      <w:r w:rsidR="00196D89">
        <w:t>и</w:t>
      </w:r>
      <w:r w:rsidRPr="00E91A9F">
        <w:t>ка основана на использова</w:t>
      </w:r>
      <w:r w:rsidRPr="00E91A9F">
        <w:softHyphen/>
        <w:t xml:space="preserve">нии парных сывороток больных с </w:t>
      </w:r>
      <w:proofErr w:type="gramStart"/>
      <w:r w:rsidRPr="00E91A9F">
        <w:t>примене нием</w:t>
      </w:r>
      <w:proofErr w:type="gramEnd"/>
      <w:r w:rsidRPr="00E91A9F">
        <w:t xml:space="preserve"> эталонных штаммов вируса в качестве диагносгикума. Содержание сывороточных иммуноглобулинов классов IgG, IgA, IgM оп</w:t>
      </w:r>
      <w:r w:rsidRPr="00E91A9F">
        <w:softHyphen/>
        <w:t xml:space="preserve">ределяют методом </w:t>
      </w:r>
      <w:proofErr w:type="gramStart"/>
      <w:r w:rsidRPr="00E91A9F">
        <w:t>радиальной</w:t>
      </w:r>
      <w:proofErr w:type="gramEnd"/>
      <w:r w:rsidRPr="00E91A9F">
        <w:t xml:space="preserve"> иммунодиф</w:t>
      </w:r>
      <w:r w:rsidRPr="00E91A9F">
        <w:softHyphen/>
        <w:t>фузии по Манчини.</w:t>
      </w:r>
    </w:p>
    <w:p w:rsidR="007B64E4" w:rsidRPr="00E91A9F" w:rsidRDefault="007B64E4" w:rsidP="00E91A9F">
      <w:pPr>
        <w:ind w:firstLine="567"/>
        <w:jc w:val="both"/>
      </w:pPr>
      <w:r w:rsidRPr="00196D89">
        <w:rPr>
          <w:b/>
          <w:bCs/>
        </w:rPr>
        <w:t>Лечение</w:t>
      </w:r>
      <w:r w:rsidRPr="00E91A9F">
        <w:t xml:space="preserve">. Патогенетическое. Применение </w:t>
      </w:r>
      <w:proofErr w:type="gramStart"/>
      <w:r w:rsidRPr="00E91A9F">
        <w:t>гомол</w:t>
      </w:r>
      <w:r w:rsidR="00804C89">
        <w:t>огичною</w:t>
      </w:r>
      <w:proofErr w:type="gramEnd"/>
      <w:r w:rsidR="00804C89">
        <w:t xml:space="preserve"> иммуноглобулина для пре</w:t>
      </w:r>
      <w:r w:rsidRPr="00E91A9F">
        <w:t>дупреждения развития паралитических форм весьма ограничено.</w:t>
      </w:r>
    </w:p>
    <w:p w:rsidR="007B64E4" w:rsidRPr="00E91A9F" w:rsidRDefault="007B64E4" w:rsidP="00E91A9F">
      <w:pPr>
        <w:ind w:firstLine="567"/>
        <w:jc w:val="both"/>
      </w:pPr>
      <w:r w:rsidRPr="00E91A9F">
        <w:t>Эпидемиология и специфическая профилак</w:t>
      </w:r>
      <w:r w:rsidRPr="00E91A9F">
        <w:softHyphen/>
        <w:t>тика. Эпидемии полиомиелита охватывали в 1940-1950-х г</w:t>
      </w:r>
      <w:proofErr w:type="gramStart"/>
      <w:r w:rsidRPr="00E91A9F">
        <w:t>.х</w:t>
      </w:r>
      <w:proofErr w:type="gramEnd"/>
      <w:r w:rsidRPr="00E91A9F">
        <w:t xml:space="preserve"> тысячи и десятки тысяч че</w:t>
      </w:r>
      <w:r w:rsidRPr="00E91A9F">
        <w:softHyphen/>
        <w:t>ловек, из которых 10% умирали и пример</w:t>
      </w:r>
      <w:r w:rsidRPr="00E91A9F">
        <w:softHyphen/>
        <w:t>но 40 % становились инвалидами. Основной мерой профилактики полиомиелита является иммунизация. Массовое применение вакци</w:t>
      </w:r>
      <w:r w:rsidRPr="00E91A9F">
        <w:softHyphen/>
        <w:t>ны против полиомиелита привело к резкому снижению заболеваемости.</w:t>
      </w:r>
    </w:p>
    <w:p w:rsidR="007B64E4" w:rsidRPr="00E91A9F" w:rsidRDefault="007B64E4" w:rsidP="00E91A9F">
      <w:pPr>
        <w:ind w:firstLine="567"/>
        <w:jc w:val="both"/>
      </w:pPr>
      <w:proofErr w:type="gramStart"/>
      <w:r w:rsidRPr="00E91A9F">
        <w:t>Первая инактивированная вакцина для про</w:t>
      </w:r>
      <w:r w:rsidRPr="00E91A9F">
        <w:softHyphen/>
        <w:t>филактики полиомиелита была разработана американским ученым Дж. Солком в 1953 г. Однако парентеральная вакцинация этим пре</w:t>
      </w:r>
      <w:r w:rsidRPr="00E91A9F">
        <w:softHyphen/>
        <w:t>паратом создавала лишь общий гуморальный иммунитет, не формировала местной резис</w:t>
      </w:r>
      <w:r w:rsidRPr="00E91A9F">
        <w:softHyphen/>
        <w:t>тентности слизистых оболочек ЖКТ и не обес</w:t>
      </w:r>
      <w:r w:rsidRPr="00E91A9F">
        <w:softHyphen/>
        <w:t>печивала надежной специфической зашиты.</w:t>
      </w:r>
      <w:proofErr w:type="gramEnd"/>
    </w:p>
    <w:p w:rsidR="00196D89" w:rsidRDefault="00196D89" w:rsidP="00E91A9F">
      <w:pPr>
        <w:ind w:firstLine="567"/>
        <w:jc w:val="both"/>
      </w:pPr>
    </w:p>
    <w:p w:rsidR="007B64E4" w:rsidRPr="00196D89" w:rsidRDefault="007B64E4" w:rsidP="00E91A9F">
      <w:pPr>
        <w:ind w:firstLine="567"/>
        <w:jc w:val="both"/>
        <w:rPr>
          <w:b/>
          <w:bCs/>
        </w:rPr>
      </w:pPr>
      <w:r w:rsidRPr="00196D89">
        <w:rPr>
          <w:b/>
          <w:bCs/>
        </w:rPr>
        <w:t>Вирусы Коксаки</w:t>
      </w:r>
      <w:proofErr w:type="gramStart"/>
      <w:r w:rsidRPr="00196D89">
        <w:rPr>
          <w:b/>
          <w:bCs/>
        </w:rPr>
        <w:t xml:space="preserve"> А</w:t>
      </w:r>
      <w:proofErr w:type="gramEnd"/>
      <w:r w:rsidRPr="00196D89">
        <w:rPr>
          <w:b/>
          <w:bCs/>
        </w:rPr>
        <w:t xml:space="preserve"> и В</w:t>
      </w:r>
    </w:p>
    <w:p w:rsidR="00E91A9F" w:rsidRPr="00E91A9F" w:rsidRDefault="007B64E4" w:rsidP="00E91A9F">
      <w:pPr>
        <w:ind w:firstLine="567"/>
        <w:jc w:val="both"/>
      </w:pPr>
      <w:r w:rsidRPr="00E91A9F">
        <w:lastRenderedPageBreak/>
        <w:t xml:space="preserve">Вирусы Коксаки </w:t>
      </w:r>
      <w:r w:rsidR="00547BFB">
        <w:t>–</w:t>
      </w:r>
      <w:r w:rsidRPr="00E91A9F">
        <w:t xml:space="preserve"> </w:t>
      </w:r>
      <w:proofErr w:type="gramStart"/>
      <w:r w:rsidRPr="00E91A9F">
        <w:t>PH</w:t>
      </w:r>
      <w:proofErr w:type="gramEnd"/>
      <w:r w:rsidRPr="00E91A9F">
        <w:t>К-соДержашие виру</w:t>
      </w:r>
      <w:r w:rsidRPr="00E91A9F">
        <w:softHyphen/>
        <w:t>сы семейства Picornaviridae рода Enterovirus. Вирусы названы по населенному пункту в США, где они были впервые выделены. По патогенности для новорожденных мышей ви</w:t>
      </w:r>
      <w:r w:rsidRPr="00E91A9F">
        <w:softHyphen/>
        <w:t>русы разделены на группы А и В (29 сероти- пов): вирусы Коксаки</w:t>
      </w:r>
      <w:proofErr w:type="gramStart"/>
      <w:r w:rsidRPr="00E91A9F">
        <w:t xml:space="preserve"> А</w:t>
      </w:r>
      <w:proofErr w:type="gramEnd"/>
      <w:r w:rsidRPr="00E91A9F">
        <w:t xml:space="preserve"> вызывают диффузный миозит и очаговый некроз поперечно-полоса</w:t>
      </w:r>
      <w:r w:rsidRPr="00E91A9F">
        <w:softHyphen/>
        <w:t xml:space="preserve">тых мышц; вирусы Коксаки В </w:t>
      </w:r>
      <w:r w:rsidR="00547BFB">
        <w:t>–</w:t>
      </w:r>
      <w:r w:rsidRPr="00E91A9F">
        <w:t xml:space="preserve"> поражение </w:t>
      </w:r>
      <w:r w:rsidR="00F36ED3">
        <w:t>ЦНС</w:t>
      </w:r>
      <w:r w:rsidRPr="00E91A9F">
        <w:t xml:space="preserve">, развитие параличей, некроз скелетной мускулатуры и </w:t>
      </w:r>
      <w:r w:rsidR="00547BFB">
        <w:t>–</w:t>
      </w:r>
      <w:r w:rsidRPr="00E91A9F">
        <w:t xml:space="preserve"> иногда </w:t>
      </w:r>
      <w:r w:rsidR="00547BFB">
        <w:t>–</w:t>
      </w:r>
      <w:r w:rsidRPr="00E91A9F">
        <w:t xml:space="preserve"> миокарда и др.</w:t>
      </w:r>
    </w:p>
    <w:p w:rsidR="007B64E4" w:rsidRPr="00E91A9F" w:rsidRDefault="007B64E4" w:rsidP="00E91A9F">
      <w:pPr>
        <w:ind w:firstLine="567"/>
        <w:jc w:val="both"/>
      </w:pPr>
      <w:r w:rsidRPr="00E91A9F">
        <w:t>Вирусы Коксаки А вызывают у челове</w:t>
      </w:r>
      <w:r w:rsidRPr="00E91A9F">
        <w:softHyphen/>
        <w:t>ка герпангину (герпетиформные высыпания на задней стенке глотки, дисфагия, лихорад</w:t>
      </w:r>
      <w:r w:rsidRPr="00E91A9F">
        <w:softHyphen/>
        <w:t>ка)</w:t>
      </w:r>
      <w:proofErr w:type="gramStart"/>
      <w:r w:rsidRPr="00E91A9F">
        <w:t>.</w:t>
      </w:r>
      <w:proofErr w:type="gramEnd"/>
      <w:r w:rsidRPr="00E91A9F">
        <w:t xml:space="preserve"> </w:t>
      </w:r>
      <w:proofErr w:type="gramStart"/>
      <w:r w:rsidRPr="00E91A9F">
        <w:t>п</w:t>
      </w:r>
      <w:proofErr w:type="gramEnd"/>
      <w:r w:rsidRPr="00E91A9F">
        <w:t>узырчатку в полости рта и конечнос</w:t>
      </w:r>
      <w:r w:rsidRPr="00E91A9F">
        <w:softHyphen/>
        <w:t>тей. полиомиелитоподобные заболевания, диарею у детей; возможна сыпь.</w:t>
      </w:r>
      <w:r w:rsidRPr="00E91A9F">
        <w:tab/>
      </w:r>
    </w:p>
    <w:p w:rsidR="007B64E4" w:rsidRPr="00E91A9F" w:rsidRDefault="007B64E4" w:rsidP="00E91A9F">
      <w:pPr>
        <w:ind w:firstLine="567"/>
        <w:jc w:val="both"/>
      </w:pPr>
      <w:r w:rsidRPr="00E91A9F">
        <w:t>Вирусы Коксаки В вызывают полиомие</w:t>
      </w:r>
      <w:r w:rsidRPr="00E91A9F">
        <w:softHyphen/>
        <w:t>литоподобные заболевания, энцефалит, мио</w:t>
      </w:r>
      <w:r w:rsidRPr="00E91A9F">
        <w:softHyphen/>
        <w:t xml:space="preserve">кардит, </w:t>
      </w:r>
      <w:proofErr w:type="gramStart"/>
      <w:r w:rsidRPr="00E91A9F">
        <w:t>пл</w:t>
      </w:r>
      <w:proofErr w:type="gramEnd"/>
      <w:r w:rsidRPr="00E91A9F">
        <w:t xml:space="preserve"> еврод и ни ю (болезненные приступы в области груди, лихорадка, иногда плеврит).</w:t>
      </w:r>
    </w:p>
    <w:p w:rsidR="007B64E4" w:rsidRPr="00E91A9F" w:rsidRDefault="007B64E4" w:rsidP="00E91A9F">
      <w:pPr>
        <w:ind w:firstLine="567"/>
        <w:jc w:val="both"/>
      </w:pPr>
      <w:r w:rsidRPr="00196D89">
        <w:rPr>
          <w:b/>
          <w:bCs/>
        </w:rPr>
        <w:t>Микробиологическая диагностика.</w:t>
      </w:r>
      <w:r w:rsidRPr="00E91A9F">
        <w:t xml:space="preserve"> Вирусо</w:t>
      </w:r>
      <w:r w:rsidRPr="00E91A9F">
        <w:softHyphen/>
        <w:t>логический метод: вирус выделяют из фекалий, отделяемого носоглотки,</w:t>
      </w:r>
      <w:r w:rsidR="00196D89">
        <w:t xml:space="preserve"> з</w:t>
      </w:r>
      <w:r w:rsidRPr="00E91A9F">
        <w:t>аражают культуры клеток HeLa или почек обезьян (Коксаки</w:t>
      </w:r>
      <w:proofErr w:type="gramStart"/>
      <w:r w:rsidRPr="00E91A9F">
        <w:t xml:space="preserve"> В</w:t>
      </w:r>
      <w:proofErr w:type="gramEnd"/>
      <w:r w:rsidRPr="00E91A9F">
        <w:t>, отдельные серотипы Коксаки А) или мышей-сосунков. Учитывают характер патологичес</w:t>
      </w:r>
      <w:r w:rsidRPr="00E91A9F">
        <w:softHyphen/>
        <w:t xml:space="preserve">ких изменений у зараженных мышей. Вирусы идентифицируют и </w:t>
      </w:r>
      <w:proofErr w:type="gramStart"/>
      <w:r w:rsidRPr="00E91A9F">
        <w:t>Р</w:t>
      </w:r>
      <w:proofErr w:type="gramEnd"/>
      <w:r w:rsidRPr="00E91A9F">
        <w:t xml:space="preserve"> ГГА, РСК, PH, ИФА.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Вирусы группы ECHO Вирусы группы ECHO </w:t>
      </w:r>
      <w:r w:rsidR="00547BFB">
        <w:t>–</w:t>
      </w:r>
      <w:r w:rsidRPr="00E91A9F">
        <w:t xml:space="preserve"> </w:t>
      </w:r>
      <w:proofErr w:type="gramStart"/>
      <w:r w:rsidRPr="00E91A9F">
        <w:t>PH</w:t>
      </w:r>
      <w:proofErr w:type="gramEnd"/>
      <w:r w:rsidRPr="00E91A9F">
        <w:t xml:space="preserve">К-содержащие вирусы семейства Picornaviridae рода Enterovirus; насчитываю» более 30 типов. </w:t>
      </w:r>
      <w:proofErr w:type="gramStart"/>
      <w:r w:rsidRPr="00E91A9F">
        <w:t>Вирусы ECHO (от англ. Enteric cytopathogenic human orphans virus</w:t>
      </w:r>
      <w:r w:rsidRPr="00E91A9F">
        <w:softHyphen/>
        <w:t>es</w:t>
      </w:r>
      <w:r w:rsidR="00547BFB">
        <w:t>–</w:t>
      </w:r>
      <w:r w:rsidRPr="00E91A9F">
        <w:t xml:space="preserve"> кишечные цитопатогенные человеческие вирусы-сироты&gt; непатогенны для всех видов лабораторных животных.</w:t>
      </w:r>
      <w:proofErr w:type="gramEnd"/>
      <w:r w:rsidRPr="00E91A9F">
        <w:t xml:space="preserve"> Вызывают ОРВИ, асептический менингит, полиомиели</w:t>
      </w:r>
      <w:r w:rsidR="00196D89">
        <w:t>т</w:t>
      </w:r>
      <w:r w:rsidRPr="00E91A9F">
        <w:t>оподобны</w:t>
      </w:r>
      <w:r w:rsidR="00196D89">
        <w:t>е</w:t>
      </w:r>
      <w:r w:rsidRPr="00E91A9F">
        <w:t xml:space="preserve"> заболевания; возможна сыпь.</w:t>
      </w:r>
    </w:p>
    <w:p w:rsidR="007B64E4" w:rsidRPr="00E91A9F" w:rsidRDefault="007B64E4" w:rsidP="00E91A9F">
      <w:pPr>
        <w:ind w:firstLine="567"/>
        <w:jc w:val="both"/>
      </w:pPr>
      <w:proofErr w:type="gramStart"/>
      <w:r w:rsidRPr="00196D89">
        <w:rPr>
          <w:b/>
          <w:bCs/>
        </w:rPr>
        <w:t>Микробиологическая</w:t>
      </w:r>
      <w:r w:rsidR="00196D89" w:rsidRPr="00196D89">
        <w:rPr>
          <w:b/>
          <w:bCs/>
        </w:rPr>
        <w:t xml:space="preserve"> </w:t>
      </w:r>
      <w:r w:rsidRPr="00196D89">
        <w:rPr>
          <w:b/>
          <w:bCs/>
        </w:rPr>
        <w:t>диагност</w:t>
      </w:r>
      <w:r w:rsidR="00196D89">
        <w:rPr>
          <w:b/>
          <w:bCs/>
        </w:rPr>
        <w:t>и</w:t>
      </w:r>
      <w:r w:rsidRPr="00196D89">
        <w:rPr>
          <w:b/>
          <w:bCs/>
        </w:rPr>
        <w:t>ка</w:t>
      </w:r>
      <w:r w:rsidRPr="00E91A9F">
        <w:t>. 1) Вирусо</w:t>
      </w:r>
      <w:r w:rsidRPr="00E91A9F">
        <w:softHyphen/>
        <w:t>логический метод: вирус выделяют из це</w:t>
      </w:r>
      <w:r w:rsidRPr="00E91A9F">
        <w:softHyphen/>
        <w:t>реброспинальной жидкости, фекалий, отде</w:t>
      </w:r>
      <w:r w:rsidRPr="00E91A9F">
        <w:softHyphen/>
        <w:t>ляемого носоглотки; заражают культуры кле</w:t>
      </w:r>
      <w:r w:rsidRPr="00E91A9F">
        <w:softHyphen/>
        <w:t>ток почек обезьян.</w:t>
      </w:r>
      <w:proofErr w:type="gramEnd"/>
      <w:r w:rsidRPr="00E91A9F">
        <w:t xml:space="preserve"> Вирусы идентифицируют в РТГА, РСК, PH, ИФА. 2) Серодиагностика: в сыворогке крови выявляют нарастание титра антител, используя РТГА, РСК. PH, ИФА.</w:t>
      </w:r>
    </w:p>
    <w:p w:rsidR="00196D89" w:rsidRDefault="00196D89" w:rsidP="00E91A9F">
      <w:pPr>
        <w:ind w:firstLine="567"/>
        <w:jc w:val="both"/>
      </w:pPr>
    </w:p>
    <w:p w:rsidR="007B64E4" w:rsidRPr="00196D89" w:rsidRDefault="007B64E4" w:rsidP="00E91A9F">
      <w:pPr>
        <w:ind w:firstLine="567"/>
        <w:jc w:val="both"/>
        <w:rPr>
          <w:i/>
          <w:iCs/>
        </w:rPr>
      </w:pPr>
      <w:r w:rsidRPr="00196D89">
        <w:rPr>
          <w:i/>
          <w:iCs/>
        </w:rPr>
        <w:t>Реовирусы (семейство Reoviridae)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Реовирусы (семейство Reoviridae) </w:t>
      </w:r>
      <w:r w:rsidR="00547BFB">
        <w:t>–</w:t>
      </w:r>
      <w:r w:rsidRPr="00E91A9F">
        <w:t xml:space="preserve"> семейство безоболочечных вирусов, содержащих двунитеву</w:t>
      </w:r>
      <w:r w:rsidR="00196D89">
        <w:t>ю</w:t>
      </w:r>
      <w:r w:rsidRPr="00E91A9F">
        <w:t xml:space="preserve"> </w:t>
      </w:r>
      <w:proofErr w:type="gramStart"/>
      <w:r w:rsidRPr="00E91A9F">
        <w:t>фрагментированную</w:t>
      </w:r>
      <w:proofErr w:type="gramEnd"/>
      <w:r w:rsidRPr="00E91A9F">
        <w:t xml:space="preserve"> РНК; включает респи</w:t>
      </w:r>
      <w:r w:rsidRPr="00E91A9F">
        <w:softHyphen/>
        <w:t xml:space="preserve">раторные и кишечные вирусы, а также некоторые арбовирусы. Название семейства произошло от первых букв англ. </w:t>
      </w:r>
      <w:r w:rsidR="00196D89" w:rsidRPr="00E91A9F">
        <w:t>С</w:t>
      </w:r>
      <w:r w:rsidRPr="00E91A9F">
        <w:t>лов</w:t>
      </w:r>
      <w:r w:rsidR="00196D89">
        <w:t>:</w:t>
      </w:r>
      <w:r w:rsidRPr="00E91A9F">
        <w:t xml:space="preserve"> respiratory, enteric</w:t>
      </w:r>
      <w:r w:rsidR="00196D89">
        <w:t>,</w:t>
      </w:r>
      <w:r w:rsidRPr="00E91A9F">
        <w:t xml:space="preserve"> orphan viruses. Семейство содержит 4 рода: Orthoreovirus, Orbivirus, Coltivirus, Rotavirus.</w:t>
      </w:r>
    </w:p>
    <w:p w:rsidR="007B64E4" w:rsidRPr="00E91A9F" w:rsidRDefault="007B64E4" w:rsidP="00E91A9F">
      <w:pPr>
        <w:ind w:firstLine="567"/>
        <w:jc w:val="both"/>
      </w:pPr>
      <w:r w:rsidRPr="00E91A9F">
        <w:t>Род Orthoreovirus представлен вирусами трех ссротипов. Они широко распространены, вы</w:t>
      </w:r>
      <w:r w:rsidRPr="00E91A9F">
        <w:softHyphen/>
        <w:t>деляясь or людей, млекопитающих в норме или при желудочно-кишечных и респиратор</w:t>
      </w:r>
      <w:r w:rsidRPr="00E91A9F">
        <w:softHyphen/>
        <w:t>ных инфекциях. Род Orbivirus получил свое на</w:t>
      </w:r>
      <w:r w:rsidRPr="00E91A9F">
        <w:softHyphen/>
        <w:t xml:space="preserve">звание из-за кольцевидной формы капсомеров вирионов (лат. orbis </w:t>
      </w:r>
      <w:r w:rsidR="00547BFB">
        <w:t>–</w:t>
      </w:r>
      <w:r w:rsidRPr="00E91A9F">
        <w:t xml:space="preserve"> кольцо). Род Orbivirus включает возбудителей арбовирусной инфек</w:t>
      </w:r>
      <w:r w:rsidRPr="00E91A9F">
        <w:softHyphen/>
        <w:t>ции: вирус Кемерово (переносится клешами, вызывает кемеровскую лихорадку) и вирус си</w:t>
      </w:r>
      <w:r w:rsidRPr="00E91A9F">
        <w:softHyphen/>
        <w:t>него языка овец (переносится мокрецами). Рол Coltivirus включает вирус колорадской кле</w:t>
      </w:r>
      <w:r w:rsidRPr="00E91A9F">
        <w:softHyphen/>
        <w:t>щевой лихорадки, вызывающий арбовирусную инфекцию (переносится клещами). Род Rotavirus содержит вирусы, вызывающие рас</w:t>
      </w:r>
      <w:r w:rsidRPr="00E91A9F">
        <w:softHyphen/>
        <w:t>пространенные диареи.</w:t>
      </w:r>
    </w:p>
    <w:p w:rsidR="00E91A9F" w:rsidRPr="00F36ED3" w:rsidRDefault="007B64E4" w:rsidP="00F36ED3">
      <w:pPr>
        <w:ind w:firstLine="567"/>
        <w:jc w:val="both"/>
      </w:pPr>
      <w:r w:rsidRPr="00196D89">
        <w:rPr>
          <w:b/>
          <w:bCs/>
        </w:rPr>
        <w:t>Структура реовирусов</w:t>
      </w:r>
      <w:r w:rsidRPr="00E91A9F">
        <w:t>. Вирионы реовирусов имеют сферическую форму (диаметр 70-85</w:t>
      </w:r>
      <w:r w:rsidR="00196D89">
        <w:t xml:space="preserve"> </w:t>
      </w:r>
      <w:r w:rsidRPr="00E91A9F">
        <w:t>нм), двухслойный капсид икосаэдрического типа; оболочки нет. Геном представлен двунитевой фрагментирова</w:t>
      </w:r>
      <w:r w:rsidR="00196D89">
        <w:t>н</w:t>
      </w:r>
      <w:r w:rsidRPr="00E91A9F">
        <w:t>ной (10</w:t>
      </w:r>
      <w:r w:rsidR="00547BFB">
        <w:t>–</w:t>
      </w:r>
      <w:r w:rsidRPr="00E91A9F">
        <w:t>12 сегмен</w:t>
      </w:r>
      <w:r w:rsidRPr="00E91A9F">
        <w:softHyphen/>
        <w:t xml:space="preserve">тов) линейной РНК. Вирион содержит фермент транскриптазу (РНК-зависимую РНК-полимеразу). </w:t>
      </w:r>
      <w:proofErr w:type="gramStart"/>
      <w:r w:rsidRPr="00E91A9F">
        <w:t>Внутренний</w:t>
      </w:r>
      <w:proofErr w:type="gramEnd"/>
      <w:r w:rsidRPr="00E91A9F">
        <w:t xml:space="preserve"> капсид и геномная РНК составляют сердцевину вириона. </w:t>
      </w:r>
      <w:proofErr w:type="gramStart"/>
      <w:r w:rsidRPr="00E91A9F">
        <w:t>Внутренний</w:t>
      </w:r>
      <w:proofErr w:type="gramEnd"/>
      <w:r w:rsidRPr="00E91A9F">
        <w:t xml:space="preserve"> капсид реовирусов содержит систему транскрипции; белки лямбда-1, лямбда-3, мю-2. От сердцевины отходят шипы, представленные белком</w:t>
      </w:r>
      <w:r w:rsidR="00196D89">
        <w:t xml:space="preserve"> </w:t>
      </w:r>
      <w:r w:rsidRPr="00E91A9F">
        <w:t xml:space="preserve">лямбда-2. У ротавирусов </w:t>
      </w:r>
      <w:proofErr w:type="gramStart"/>
      <w:r w:rsidRPr="00E91A9F">
        <w:t>внутренний</w:t>
      </w:r>
      <w:proofErr w:type="gramEnd"/>
      <w:r w:rsidRPr="00E91A9F">
        <w:t xml:space="preserve"> капсид включает белки VP-1, VP-2, VP-3, VP-6.</w:t>
      </w:r>
    </w:p>
    <w:p w:rsidR="007B64E4" w:rsidRPr="00E91A9F" w:rsidRDefault="007B64E4" w:rsidP="00E91A9F">
      <w:pPr>
        <w:ind w:firstLine="567"/>
        <w:jc w:val="both"/>
      </w:pPr>
      <w:proofErr w:type="gramStart"/>
      <w:r w:rsidRPr="00E91A9F">
        <w:t>Наружный</w:t>
      </w:r>
      <w:proofErr w:type="gramEnd"/>
      <w:r w:rsidRPr="00E91A9F">
        <w:t xml:space="preserve"> капсид реовирусов состоит из белков сигма-1, сигма-3, мю-lc, а также бел</w:t>
      </w:r>
      <w:r w:rsidRPr="00E91A9F">
        <w:softHyphen/>
        <w:t>ков лямбда-2, отходящих от сердцевины и выступающих в виде шипов. Белок сигма-1 является гемагглютинином и прикрепитель</w:t>
      </w:r>
      <w:r w:rsidRPr="00E91A9F">
        <w:softHyphen/>
        <w:t>ным белком. Белок мю-</w:t>
      </w:r>
      <w:proofErr w:type="gramStart"/>
      <w:r w:rsidRPr="00E91A9F">
        <w:t>lc</w:t>
      </w:r>
      <w:proofErr w:type="gramEnd"/>
      <w:r w:rsidRPr="00E91A9F">
        <w:t xml:space="preserve"> определяет способ</w:t>
      </w:r>
      <w:r w:rsidRPr="00E91A9F">
        <w:softHyphen/>
        <w:t>ность реовирусов заражать клетки кишечника и впоследствии поражать ЦНС</w:t>
      </w:r>
      <w:r w:rsidR="00196D89">
        <w:t>.</w:t>
      </w:r>
    </w:p>
    <w:p w:rsidR="007B64E4" w:rsidRPr="00E91A9F" w:rsidRDefault="007B64E4" w:rsidP="00E91A9F">
      <w:pPr>
        <w:ind w:firstLine="567"/>
        <w:jc w:val="both"/>
      </w:pPr>
      <w:r w:rsidRPr="00E91A9F">
        <w:t>У ротавирусов наружный капсид включает белки VP-4 (шипы, выступающие на поверх</w:t>
      </w:r>
      <w:r w:rsidRPr="00E91A9F">
        <w:softHyphen/>
        <w:t xml:space="preserve">ности вириона, являющиеся гемагглютинином и прикрепительным белком) и VP-7 </w:t>
      </w:r>
      <w:r w:rsidR="00547BFB">
        <w:t>–</w:t>
      </w:r>
      <w:r w:rsidRPr="00E91A9F">
        <w:t xml:space="preserve"> основ</w:t>
      </w:r>
      <w:r w:rsidRPr="00E91A9F">
        <w:softHyphen/>
        <w:t>ной компонент наружного капсида, являющий</w:t>
      </w:r>
      <w:r w:rsidRPr="00E91A9F">
        <w:softHyphen/>
        <w:t xml:space="preserve">ся типоспецифическим антигеном. Ротавирусы и </w:t>
      </w:r>
      <w:r w:rsidRPr="00E91A9F">
        <w:lastRenderedPageBreak/>
        <w:t>ор</w:t>
      </w:r>
      <w:r w:rsidR="00196D89">
        <w:t>т</w:t>
      </w:r>
      <w:r w:rsidRPr="00E91A9F">
        <w:t>ореовирусы активизируются протеолизом (инфекционные субвирусные частииы) с уве</w:t>
      </w:r>
      <w:r w:rsidRPr="00E91A9F">
        <w:softHyphen/>
        <w:t>личением их инвазионной способности.</w:t>
      </w:r>
    </w:p>
    <w:p w:rsidR="007B64E4" w:rsidRPr="00E91A9F" w:rsidRDefault="007B64E4" w:rsidP="00F36ED3">
      <w:pPr>
        <w:ind w:firstLine="567"/>
        <w:jc w:val="both"/>
      </w:pPr>
      <w:r w:rsidRPr="00196D89">
        <w:rPr>
          <w:b/>
          <w:bCs/>
        </w:rPr>
        <w:t>Репродукция</w:t>
      </w:r>
      <w:r w:rsidRPr="00E91A9F">
        <w:t>. Вирионы реовирусов могут адсор</w:t>
      </w:r>
      <w:r w:rsidRPr="00E91A9F">
        <w:softHyphen/>
        <w:t>бироваться (с помошью белка сигма-1) на клетке и проникать реиептор-опосредованным эндо</w:t>
      </w:r>
      <w:r w:rsidR="00196D89">
        <w:t>ц</w:t>
      </w:r>
      <w:r w:rsidRPr="00E91A9F">
        <w:t>итозом в цитоплазму, где под влиянием ферментов лизосом про</w:t>
      </w:r>
      <w:r w:rsidRPr="00E91A9F">
        <w:softHyphen/>
        <w:t>исходит частичная д</w:t>
      </w:r>
      <w:r w:rsidR="00196D89">
        <w:t>е</w:t>
      </w:r>
      <w:r w:rsidRPr="00E91A9F">
        <w:t xml:space="preserve">протеинизация </w:t>
      </w:r>
      <w:r w:rsidR="00547BFB">
        <w:t>–</w:t>
      </w:r>
      <w:r w:rsidRPr="00E91A9F">
        <w:t xml:space="preserve"> разрушение на</w:t>
      </w:r>
      <w:r w:rsidRPr="00E91A9F">
        <w:softHyphen/>
        <w:t>ружного капсида с образованием субвирусных частиц.</w:t>
      </w:r>
      <w:r w:rsidR="00E91A9F" w:rsidRPr="00E91A9F">
        <w:t xml:space="preserve"> </w:t>
      </w:r>
    </w:p>
    <w:p w:rsidR="007B64E4" w:rsidRPr="00E91A9F" w:rsidRDefault="007B64E4" w:rsidP="00E91A9F">
      <w:pPr>
        <w:ind w:firstLine="567"/>
        <w:jc w:val="both"/>
      </w:pPr>
      <w:r w:rsidRPr="00E91A9F">
        <w:t>Возможно проникновение вирусов в клетку другим механизмом, например инфекционных субвирусиых частиц, ие содержащих белка сигма-1. Инфекционные субвирусные частицы ротавирусов проника</w:t>
      </w:r>
      <w:r w:rsidR="00196D89">
        <w:t>ют</w:t>
      </w:r>
      <w:r w:rsidRPr="00E91A9F">
        <w:t xml:space="preserve"> через клеточную мембрану (механизм проникновения не</w:t>
      </w:r>
      <w:r w:rsidRPr="00E91A9F">
        <w:softHyphen/>
        <w:t>известен) и освобождают сердцевину в цитоплазме, а ферменты сердцевины инициируют продукцию иРНК. С каждого фрагмента геномной РНК считывается ин</w:t>
      </w:r>
      <w:r w:rsidRPr="00E91A9F">
        <w:softHyphen/>
        <w:t>дивидуальная и</w:t>
      </w:r>
      <w:r w:rsidR="00196D89">
        <w:t>-</w:t>
      </w:r>
      <w:proofErr w:type="gramStart"/>
      <w:r w:rsidRPr="00E91A9F">
        <w:t>PH</w:t>
      </w:r>
      <w:proofErr w:type="gramEnd"/>
      <w:r w:rsidRPr="00E91A9F">
        <w:t xml:space="preserve">К. Транскрипция генома проходит в две фазы (ранняя и </w:t>
      </w:r>
      <w:r w:rsidR="00196D89">
        <w:t>п</w:t>
      </w:r>
      <w:r w:rsidRPr="00E91A9F">
        <w:t>озд</w:t>
      </w:r>
      <w:r w:rsidR="00196D89">
        <w:t>н</w:t>
      </w:r>
      <w:r w:rsidRPr="00E91A9F">
        <w:t>яя). Минус-нить РНК ис</w:t>
      </w:r>
      <w:r w:rsidRPr="00E91A9F">
        <w:softHyphen/>
        <w:t>пользуется как матрица. Сборка вирионов происходит в цитоплазме. Вирусы выходят при лизисе клетки.</w:t>
      </w:r>
    </w:p>
    <w:p w:rsidR="007B64E4" w:rsidRPr="00E91A9F" w:rsidRDefault="007B64E4" w:rsidP="00196D89">
      <w:pPr>
        <w:ind w:firstLine="567"/>
        <w:jc w:val="both"/>
      </w:pPr>
      <w:r w:rsidRPr="00196D89">
        <w:rPr>
          <w:b/>
          <w:bCs/>
        </w:rPr>
        <w:t>Микробиологическая диагностика.</w:t>
      </w:r>
      <w:r w:rsidRPr="00E91A9F">
        <w:t xml:space="preserve"> Диаг</w:t>
      </w:r>
      <w:r w:rsidRPr="00E91A9F">
        <w:softHyphen/>
        <w:t>ностика арбовирусньгх инфекций, вызываемых отдельными представителями реовирусов, про</w:t>
      </w:r>
      <w:r w:rsidRPr="00E91A9F">
        <w:softHyphen/>
        <w:t>водится с помощью виру</w:t>
      </w:r>
      <w:r w:rsidR="00804C89">
        <w:t>сологического и серо</w:t>
      </w:r>
      <w:r w:rsidRPr="00E91A9F">
        <w:t>логического методов: заражают культуру кле</w:t>
      </w:r>
      <w:r w:rsidRPr="00E91A9F">
        <w:softHyphen/>
        <w:t>ток или мышей-сосунков (интра</w:t>
      </w:r>
      <w:r w:rsidR="00196D89">
        <w:t>ц</w:t>
      </w:r>
      <w:r w:rsidRPr="00E91A9F">
        <w:t>еребр</w:t>
      </w:r>
      <w:r w:rsidR="00196D89">
        <w:t>ал</w:t>
      </w:r>
      <w:r w:rsidRPr="00E91A9F">
        <w:t>ьно); спомошыо РСК</w:t>
      </w:r>
      <w:r w:rsidR="00196D89">
        <w:t xml:space="preserve">, </w:t>
      </w:r>
      <w:r w:rsidRPr="00E91A9F">
        <w:t>РИГА, PH выявляют антитела в парных сыворотках крови больного.</w:t>
      </w:r>
    </w:p>
    <w:p w:rsidR="007B64E4" w:rsidRPr="00196D89" w:rsidRDefault="007B64E4" w:rsidP="00E91A9F">
      <w:pPr>
        <w:ind w:firstLine="567"/>
        <w:jc w:val="both"/>
        <w:rPr>
          <w:b/>
          <w:bCs/>
        </w:rPr>
      </w:pPr>
      <w:r w:rsidRPr="00196D89">
        <w:rPr>
          <w:b/>
          <w:bCs/>
        </w:rPr>
        <w:t xml:space="preserve">Ротавирусы (род </w:t>
      </w:r>
      <w:r w:rsidRPr="00F36ED3">
        <w:rPr>
          <w:b/>
          <w:bCs/>
          <w:i/>
          <w:iCs/>
        </w:rPr>
        <w:t>Rotavirus</w:t>
      </w:r>
      <w:r w:rsidRPr="00196D89">
        <w:rPr>
          <w:b/>
          <w:bCs/>
        </w:rPr>
        <w:t>)</w:t>
      </w:r>
    </w:p>
    <w:p w:rsidR="007B64E4" w:rsidRPr="00E91A9F" w:rsidRDefault="007B64E4" w:rsidP="00E91A9F">
      <w:pPr>
        <w:ind w:firstLine="567"/>
        <w:jc w:val="both"/>
      </w:pPr>
      <w:r w:rsidRPr="00E91A9F">
        <w:t>Ротавирусы человека вызываю</w:t>
      </w:r>
      <w:r w:rsidR="00196D89">
        <w:t>т</w:t>
      </w:r>
      <w:r w:rsidRPr="00E91A9F">
        <w:t xml:space="preserve"> острый энтерит новорожденных и детей раннего возраста. Они являются РНК-содержащими вирусами семейства </w:t>
      </w:r>
      <w:r w:rsidRPr="00F36ED3">
        <w:rPr>
          <w:i/>
          <w:iCs/>
        </w:rPr>
        <w:t>Reoviridae</w:t>
      </w:r>
      <w:r w:rsidR="00196D89">
        <w:t xml:space="preserve"> </w:t>
      </w:r>
      <w:r w:rsidRPr="00E91A9F">
        <w:t xml:space="preserve">рода </w:t>
      </w:r>
      <w:r w:rsidRPr="00F36ED3">
        <w:rPr>
          <w:i/>
          <w:iCs/>
        </w:rPr>
        <w:t>Rotavirus</w:t>
      </w:r>
      <w:r w:rsidRPr="00E91A9F">
        <w:t xml:space="preserve">. Свое название получили из-за строения вириона (лат, rota </w:t>
      </w:r>
      <w:r w:rsidR="00547BFB">
        <w:t>–</w:t>
      </w:r>
      <w:r w:rsidRPr="00E91A9F">
        <w:t xml:space="preserve"> колесо).</w:t>
      </w:r>
      <w:r w:rsidRPr="00E91A9F">
        <w:tab/>
      </w:r>
      <w:r w:rsidRPr="00E91A9F">
        <w:tab/>
      </w:r>
    </w:p>
    <w:p w:rsidR="007B64E4" w:rsidRPr="00E91A9F" w:rsidRDefault="007B64E4" w:rsidP="00E91A9F">
      <w:pPr>
        <w:ind w:firstLine="567"/>
        <w:jc w:val="both"/>
      </w:pPr>
      <w:r w:rsidRPr="00196D89">
        <w:rPr>
          <w:b/>
          <w:bCs/>
        </w:rPr>
        <w:t>Структура ротавирусов.</w:t>
      </w:r>
      <w:r w:rsidRPr="00E91A9F">
        <w:t xml:space="preserve"> Вирион ротавиру</w:t>
      </w:r>
      <w:r w:rsidRPr="00E91A9F">
        <w:softHyphen/>
        <w:t xml:space="preserve">сов сферический (диаметр 70 им), содержит двунитевую </w:t>
      </w:r>
      <w:proofErr w:type="gramStart"/>
      <w:r w:rsidRPr="00E91A9F">
        <w:t>фрагментированную</w:t>
      </w:r>
      <w:proofErr w:type="gramEnd"/>
      <w:r w:rsidRPr="00E91A9F">
        <w:t xml:space="preserve"> РНК. </w:t>
      </w:r>
      <w:proofErr w:type="gramStart"/>
      <w:r w:rsidRPr="00E91A9F">
        <w:t>Двухслойный</w:t>
      </w:r>
      <w:proofErr w:type="gramEnd"/>
      <w:r w:rsidRPr="00E91A9F">
        <w:t xml:space="preserve"> капсид (наружный и внутренний) имеет форму колеса с отхо</w:t>
      </w:r>
      <w:r w:rsidRPr="00E91A9F">
        <w:softHyphen/>
        <w:t xml:space="preserve">дящими внутрь «спицами». Вирион имеет 8 белков. </w:t>
      </w:r>
      <w:proofErr w:type="gramStart"/>
      <w:r w:rsidRPr="00E91A9F">
        <w:t>Внутренний</w:t>
      </w:r>
      <w:proofErr w:type="gramEnd"/>
      <w:r w:rsidRPr="00E91A9F">
        <w:t xml:space="preserve"> капсид включает белки VP-1. VP-2, VP-3</w:t>
      </w:r>
      <w:r w:rsidR="00196D89">
        <w:t xml:space="preserve">, </w:t>
      </w:r>
      <w:r w:rsidRPr="00E91A9F">
        <w:t>VP-6. Наружный капсид включает 1) белки VP-4 (шипы, выступаю</w:t>
      </w:r>
      <w:r w:rsidRPr="00E91A9F">
        <w:softHyphen/>
        <w:t>щие на вирионе, являющиеся гемагглют</w:t>
      </w:r>
      <w:proofErr w:type="gramStart"/>
      <w:r w:rsidRPr="00E91A9F">
        <w:t>и-</w:t>
      </w:r>
      <w:proofErr w:type="gramEnd"/>
      <w:r w:rsidRPr="00E91A9F">
        <w:t xml:space="preserve"> нином и прикрепительным белком); 2) белок VP-7 </w:t>
      </w:r>
      <w:r w:rsidR="00547BFB">
        <w:t>–</w:t>
      </w:r>
      <w:r w:rsidRPr="00E91A9F">
        <w:t xml:space="preserve"> основной компонент наружного кап- сада (типоспецифический антиген). Имеются неструктурные белки: NSPI, NSP2, NSP3, NSP4, NSP5, NSP5A. По антигенной структу</w:t>
      </w:r>
      <w:r w:rsidRPr="00E91A9F">
        <w:softHyphen/>
        <w:t>ре различают 6 серогрупп (A</w:t>
      </w:r>
      <w:r w:rsidR="00547BFB">
        <w:t>–</w:t>
      </w:r>
      <w:r w:rsidRPr="00E91A9F">
        <w:t>F) и 4 серовара ротавирусов.</w:t>
      </w:r>
    </w:p>
    <w:p w:rsidR="007B64E4" w:rsidRPr="00E91A9F" w:rsidRDefault="007B64E4" w:rsidP="00E91A9F">
      <w:pPr>
        <w:ind w:firstLine="567"/>
        <w:jc w:val="both"/>
      </w:pPr>
      <w:r w:rsidRPr="00196D89">
        <w:rPr>
          <w:b/>
          <w:bCs/>
        </w:rPr>
        <w:t>Репродукция</w:t>
      </w:r>
      <w:r w:rsidRPr="00E91A9F">
        <w:t>. Вириоиы могут проникать реиептор-опоср</w:t>
      </w:r>
      <w:r w:rsidR="00196D89">
        <w:t>ед</w:t>
      </w:r>
      <w:r w:rsidRPr="00E91A9F">
        <w:t>ованным эндо</w:t>
      </w:r>
      <w:r w:rsidR="00196D89">
        <w:t>ц</w:t>
      </w:r>
      <w:r w:rsidRPr="00E91A9F">
        <w:t>итозом в клетку (</w:t>
      </w:r>
      <w:r w:rsidR="00196D89">
        <w:t>1</w:t>
      </w:r>
      <w:r w:rsidRPr="00E91A9F">
        <w:t>)</w:t>
      </w:r>
      <w:r w:rsidR="00196D89">
        <w:t>,</w:t>
      </w:r>
      <w:r w:rsidRPr="00E91A9F">
        <w:t xml:space="preserve"> где под влиянием ферментов лизосом происходит </w:t>
      </w:r>
      <w:proofErr w:type="gramStart"/>
      <w:r w:rsidRPr="00E91A9F">
        <w:t>частичная</w:t>
      </w:r>
      <w:proofErr w:type="gramEnd"/>
      <w:r w:rsidRPr="00E91A9F">
        <w:t xml:space="preserve"> депротеинизация </w:t>
      </w:r>
      <w:r w:rsidR="00547BFB">
        <w:t>–</w:t>
      </w:r>
      <w:r w:rsidRPr="00E91A9F">
        <w:t xml:space="preserve"> разрушение наружного капсида с образованием субвирусных частиц. Однако это «тупик» аля ротавирусов. Другой механизм проникновения заключается в том, что вирионы ро</w:t>
      </w:r>
      <w:r w:rsidR="00196D89">
        <w:t>т</w:t>
      </w:r>
      <w:r w:rsidRPr="00E91A9F">
        <w:t>авирусов активируются пр</w:t>
      </w:r>
      <w:proofErr w:type="gramStart"/>
      <w:r w:rsidRPr="00E91A9F">
        <w:t>о-</w:t>
      </w:r>
      <w:proofErr w:type="gramEnd"/>
      <w:r w:rsidRPr="00E91A9F">
        <w:t xml:space="preserve"> теазами (например, в ЖКТ), превращаясь в инфекционные субвирусные частицы, кото</w:t>
      </w:r>
      <w:r w:rsidRPr="00E91A9F">
        <w:softHyphen/>
        <w:t>рые пенетрируют клеточную мембрану (2) и в цитоплазме утрачивают наружный капсид</w:t>
      </w:r>
      <w:r w:rsidR="00E91A9F" w:rsidRPr="00E91A9F">
        <w:t xml:space="preserve"> </w:t>
      </w:r>
      <w:r w:rsidRPr="00E91A9F">
        <w:t>(под действием лизосом), освобождая сердцевину (3). Ферменты сердцевины инициируют продукцию и</w:t>
      </w:r>
      <w:proofErr w:type="gramStart"/>
      <w:r w:rsidRPr="00E91A9F">
        <w:t>PH</w:t>
      </w:r>
      <w:proofErr w:type="gramEnd"/>
      <w:r w:rsidRPr="00E91A9F">
        <w:t>К, используя в качестве мат</w:t>
      </w:r>
      <w:r w:rsidRPr="00E91A9F">
        <w:softHyphen/>
        <w:t>рицы минус-нить РНК. Белки VP-7 и NS28 синтезируются как гликопротеины и экспрес</w:t>
      </w:r>
      <w:r w:rsidRPr="00E91A9F">
        <w:softHyphen/>
        <w:t xml:space="preserve">сируются в </w:t>
      </w:r>
      <w:proofErr w:type="gramStart"/>
      <w:r w:rsidRPr="00E91A9F">
        <w:t>эндоплазматическом</w:t>
      </w:r>
      <w:proofErr w:type="gramEnd"/>
      <w:r w:rsidRPr="00E91A9F">
        <w:t xml:space="preserve"> ретикулуме (4). Плюс-РНК является иРНК. Она включе</w:t>
      </w:r>
      <w:r w:rsidRPr="00E91A9F">
        <w:softHyphen/>
        <w:t>на внутрь капсилов как матрица для реплика</w:t>
      </w:r>
      <w:r w:rsidRPr="00E91A9F">
        <w:softHyphen/>
        <w:t>ции +/- сегментированного генома. Капсиды рота вирусов агрегируют (5), связываются с белком NS28 в эндоплазматическом регик</w:t>
      </w:r>
      <w:proofErr w:type="gramStart"/>
      <w:r w:rsidRPr="00E91A9F">
        <w:t>у-</w:t>
      </w:r>
      <w:proofErr w:type="gramEnd"/>
      <w:r w:rsidRPr="00E91A9F">
        <w:t xml:space="preserve"> луме и приобретают белок VP-7 наружного капсида. Вирусы выходят при лизисе клетки.</w:t>
      </w:r>
    </w:p>
    <w:p w:rsidR="007B64E4" w:rsidRPr="00E91A9F" w:rsidRDefault="007B64E4" w:rsidP="00E91A9F">
      <w:pPr>
        <w:ind w:firstLine="567"/>
        <w:jc w:val="both"/>
      </w:pPr>
      <w:r w:rsidRPr="00196D89">
        <w:rPr>
          <w:b/>
          <w:bCs/>
        </w:rPr>
        <w:t>Эпидемиология, патогенез и клиника.</w:t>
      </w:r>
      <w:r w:rsidRPr="00E91A9F">
        <w:t xml:space="preserve"> Источник инфекции </w:t>
      </w:r>
      <w:r w:rsidR="00547BFB">
        <w:t>–</w:t>
      </w:r>
      <w:r w:rsidRPr="00E91A9F">
        <w:t xml:space="preserve"> больные или </w:t>
      </w:r>
      <w:proofErr w:type="gramStart"/>
      <w:r w:rsidRPr="00E91A9F">
        <w:t>вирусо носители</w:t>
      </w:r>
      <w:proofErr w:type="gramEnd"/>
      <w:r w:rsidRPr="00E91A9F">
        <w:t xml:space="preserve">, выделяющие ротавирусы с калом (фекально-оральный механизм передачи). Пути передачи </w:t>
      </w:r>
      <w:r w:rsidR="00547BFB">
        <w:t>–</w:t>
      </w:r>
      <w:r w:rsidRPr="00E91A9F">
        <w:t xml:space="preserve"> </w:t>
      </w:r>
      <w:proofErr w:type="gramStart"/>
      <w:r w:rsidRPr="00E91A9F">
        <w:t>водный</w:t>
      </w:r>
      <w:proofErr w:type="gramEnd"/>
      <w:r w:rsidRPr="00E91A9F">
        <w:t xml:space="preserve"> (основной), пи</w:t>
      </w:r>
      <w:r w:rsidRPr="00E91A9F">
        <w:softHyphen/>
        <w:t>щевой, контактно-бытовой. Инкубационный период 1-3 дня. Ротавирусы распростране</w:t>
      </w:r>
      <w:r w:rsidRPr="00E91A9F">
        <w:softHyphen/>
        <w:t>ны повсеместно, вызывают гастроэнтериты, главным образом у детей (часто в возрасте от 6 месяцев до 2 лег); являются причиной смерти около миллиона людей из-за диа</w:t>
      </w:r>
      <w:r w:rsidRPr="00E91A9F">
        <w:softHyphen/>
        <w:t>реи. Размножаются в эпителиоцитах двенад</w:t>
      </w:r>
      <w:r w:rsidRPr="00E91A9F">
        <w:softHyphen/>
        <w:t>цатиперстной кишки, вызывая их гибель. Заболевание протекает с рвотой, болями в животе и диареей втечение 1-2 суток. Частота стула 10-15 раз в сутки.</w:t>
      </w:r>
    </w:p>
    <w:p w:rsidR="007B64E4" w:rsidRPr="00E91A9F" w:rsidRDefault="007B64E4" w:rsidP="00E91A9F">
      <w:pPr>
        <w:ind w:firstLine="567"/>
        <w:jc w:val="both"/>
      </w:pPr>
      <w:proofErr w:type="gramStart"/>
      <w:r w:rsidRPr="006471E8">
        <w:rPr>
          <w:b/>
          <w:bCs/>
        </w:rPr>
        <w:t>Микробиоло</w:t>
      </w:r>
      <w:r w:rsidR="006471E8" w:rsidRPr="006471E8">
        <w:rPr>
          <w:b/>
          <w:bCs/>
        </w:rPr>
        <w:t>ги</w:t>
      </w:r>
      <w:r w:rsidRPr="006471E8">
        <w:rPr>
          <w:b/>
          <w:bCs/>
        </w:rPr>
        <w:t>ческая диагностика.</w:t>
      </w:r>
      <w:r w:rsidRPr="00E91A9F">
        <w:t xml:space="preserve"> </w:t>
      </w:r>
      <w:r w:rsidR="006471E8">
        <w:t>1</w:t>
      </w:r>
      <w:r w:rsidRPr="00E91A9F">
        <w:t>) Вирус обнаруживают в фильтрате фекалиий с помо</w:t>
      </w:r>
      <w:r w:rsidRPr="00E91A9F">
        <w:softHyphen/>
        <w:t>щью иммунной электронной микроскопии, ИФА, иммунодиффузионной преципитации в агаре.</w:t>
      </w:r>
      <w:proofErr w:type="gramEnd"/>
      <w:r w:rsidRPr="00E91A9F">
        <w:t xml:space="preserve"> РСК. PH. РИФ. реакции ко-аггл</w:t>
      </w:r>
      <w:proofErr w:type="gramStart"/>
      <w:r w:rsidRPr="00E91A9F">
        <w:t>ю-</w:t>
      </w:r>
      <w:proofErr w:type="gramEnd"/>
      <w:r w:rsidRPr="00E91A9F">
        <w:t xml:space="preserve"> тинаиии, клонированных РИК-зондов. 2) Серологический </w:t>
      </w:r>
      <w:r w:rsidRPr="00E91A9F">
        <w:lastRenderedPageBreak/>
        <w:t>метод: в сыворотке крови определяют нарастание титра антител с помо</w:t>
      </w:r>
      <w:r w:rsidRPr="00E91A9F">
        <w:softHyphen/>
        <w:t>щью ИФА, РСК. РГ1ГА, PH, РИФ.</w:t>
      </w:r>
    </w:p>
    <w:p w:rsidR="007B64E4" w:rsidRPr="00E91A9F" w:rsidRDefault="007B64E4" w:rsidP="00E91A9F">
      <w:pPr>
        <w:ind w:firstLine="567"/>
        <w:jc w:val="both"/>
      </w:pPr>
      <w:r w:rsidRPr="006471E8">
        <w:rPr>
          <w:b/>
          <w:bCs/>
        </w:rPr>
        <w:t>Лечение</w:t>
      </w:r>
      <w:r w:rsidRPr="00E91A9F">
        <w:t>. Симптоматическое.</w:t>
      </w:r>
    </w:p>
    <w:p w:rsidR="007B64E4" w:rsidRPr="00E91A9F" w:rsidRDefault="007B64E4" w:rsidP="00E91A9F">
      <w:pPr>
        <w:ind w:firstLine="567"/>
        <w:jc w:val="both"/>
      </w:pPr>
      <w:r w:rsidRPr="006471E8">
        <w:rPr>
          <w:b/>
          <w:bCs/>
        </w:rPr>
        <w:t>Профилактика</w:t>
      </w:r>
      <w:r w:rsidRPr="00E91A9F">
        <w:t>. Основой неспецифической профилактики является соблюдение санитар</w:t>
      </w:r>
      <w:r w:rsidRPr="00E91A9F">
        <w:softHyphen/>
        <w:t>но-гигиенических правил, санитарных норм водоснабжения и канализации. Специфическая профилактика заключается в применении вак</w:t>
      </w:r>
      <w:r w:rsidRPr="00E91A9F">
        <w:softHyphen/>
        <w:t>цин; разработана живая вакцина.</w:t>
      </w:r>
    </w:p>
    <w:p w:rsidR="006471E8" w:rsidRDefault="006471E8" w:rsidP="00E91A9F">
      <w:pPr>
        <w:ind w:firstLine="567"/>
        <w:jc w:val="both"/>
      </w:pPr>
    </w:p>
    <w:p w:rsidR="007B64E4" w:rsidRPr="006471E8" w:rsidRDefault="007B64E4" w:rsidP="00E91A9F">
      <w:pPr>
        <w:ind w:firstLine="567"/>
        <w:jc w:val="both"/>
        <w:rPr>
          <w:b/>
          <w:bCs/>
        </w:rPr>
      </w:pPr>
      <w:r w:rsidRPr="006471E8">
        <w:rPr>
          <w:b/>
          <w:bCs/>
        </w:rPr>
        <w:t>Буньявирусы (семейство Bunyaviridae)</w:t>
      </w:r>
    </w:p>
    <w:p w:rsidR="007B64E4" w:rsidRPr="00E91A9F" w:rsidRDefault="007B64E4" w:rsidP="00E91A9F">
      <w:pPr>
        <w:ind w:firstLine="567"/>
        <w:jc w:val="both"/>
      </w:pPr>
      <w:r w:rsidRPr="006471E8">
        <w:rPr>
          <w:b/>
          <w:bCs/>
        </w:rPr>
        <w:t>Таксономия и классификация</w:t>
      </w:r>
      <w:r w:rsidRPr="00E91A9F">
        <w:t>. Семейство Bunyaviridae насч иты вает более 250 серотипов ви</w:t>
      </w:r>
      <w:r w:rsidRPr="00E91A9F">
        <w:softHyphen/>
        <w:t>русов, входящих в состав пяти родов: Bunyavi</w:t>
      </w:r>
      <w:r w:rsidR="006471E8">
        <w:rPr>
          <w:lang w:val="az-Latn-AZ"/>
        </w:rPr>
        <w:t>ru</w:t>
      </w:r>
      <w:r w:rsidRPr="00E91A9F">
        <w:t>s, Phlebovirus, Nairovirus, Hantavirus, Tospovirus. Типовыми вирусами данных родов являются: вирус Буньямвера, вирус москитной лихорадки Сицилия, вирус болезни овец Найроби и вирус Хантаан соответственно. Тосповирусы непато</w:t>
      </w:r>
      <w:r w:rsidRPr="00E91A9F">
        <w:softHyphen/>
        <w:t>генны для человека и поражают растения.</w:t>
      </w:r>
    </w:p>
    <w:p w:rsidR="007B64E4" w:rsidRPr="00E91A9F" w:rsidRDefault="007B64E4" w:rsidP="00E91A9F">
      <w:pPr>
        <w:ind w:firstLine="567"/>
        <w:jc w:val="both"/>
      </w:pPr>
      <w:r w:rsidRPr="00E91A9F">
        <w:t>Прототипо</w:t>
      </w:r>
      <w:r w:rsidR="00804C89">
        <w:t xml:space="preserve">м вирусов данного </w:t>
      </w:r>
      <w:proofErr w:type="gramStart"/>
      <w:r w:rsidR="00804C89">
        <w:t>семейст ва</w:t>
      </w:r>
      <w:proofErr w:type="gramEnd"/>
      <w:r w:rsidR="00804C89">
        <w:t xml:space="preserve"> яв</w:t>
      </w:r>
      <w:r w:rsidRPr="00E91A9F">
        <w:t>ляется впервые выделенный в Центральной Африке и переносимый комарами вирус Буньямвера. Название вируса дано по мест</w:t>
      </w:r>
      <w:r w:rsidRPr="00E91A9F">
        <w:softHyphen/>
        <w:t>ности Буньямвера в Уганде.</w:t>
      </w:r>
    </w:p>
    <w:p w:rsidR="007B64E4" w:rsidRPr="00E91A9F" w:rsidRDefault="007B64E4" w:rsidP="00E91A9F">
      <w:pPr>
        <w:ind w:firstLine="567"/>
        <w:jc w:val="both"/>
      </w:pPr>
      <w:r w:rsidRPr="006471E8">
        <w:rPr>
          <w:b/>
          <w:bCs/>
        </w:rPr>
        <w:t>Морфология</w:t>
      </w:r>
      <w:r w:rsidRPr="00E91A9F">
        <w:t>. Вирионы имеют овальную или сферическую форму, диаметр 80-120 нм. При электронной микроскопии напоминают пон</w:t>
      </w:r>
      <w:r w:rsidRPr="00E91A9F">
        <w:softHyphen/>
        <w:t>чик. Это сложные РНК-геномные вирусы, содержащие три внутренних нуклеокапсида со спиральным типом симметрии. Каждый нуклеокапсил состоит из нуклеокапсидного белка N, уникальной одноцепочечной мину</w:t>
      </w:r>
      <w:proofErr w:type="gramStart"/>
      <w:r w:rsidRPr="00E91A9F">
        <w:t>с-</w:t>
      </w:r>
      <w:proofErr w:type="gramEnd"/>
      <w:r w:rsidRPr="00E91A9F">
        <w:t xml:space="preserve"> РНК и фе</w:t>
      </w:r>
      <w:r w:rsidR="00804C89">
        <w:t>рмента транскриптазы (РНК-зави</w:t>
      </w:r>
      <w:r w:rsidRPr="00E91A9F">
        <w:t>симой РНК-полимеразы). Три сегмента РНК</w:t>
      </w:r>
      <w:r w:rsidR="006471E8">
        <w:t>,</w:t>
      </w:r>
      <w:r w:rsidRPr="00E91A9F">
        <w:t xml:space="preserve"> связанные с нуклеокапсидом, обозначают по размерам: L (long) </w:t>
      </w:r>
      <w:r w:rsidR="00547BFB">
        <w:t>–</w:t>
      </w:r>
      <w:r w:rsidRPr="00E91A9F">
        <w:t xml:space="preserve"> большой, М (me</w:t>
      </w:r>
      <w:r w:rsidRPr="00E91A9F">
        <w:softHyphen/>
        <w:t xml:space="preserve">dium) </w:t>
      </w:r>
      <w:r w:rsidR="00547BFB">
        <w:t>–</w:t>
      </w:r>
      <w:r w:rsidRPr="00E91A9F">
        <w:t xml:space="preserve"> средний и S (short) </w:t>
      </w:r>
      <w:r w:rsidR="00547BFB">
        <w:t>–</w:t>
      </w:r>
      <w:r w:rsidRPr="00E91A9F">
        <w:t xml:space="preserve"> малый. РНК не обладает инфекционной активностью. В отличие от других вирусов с минус-</w:t>
      </w:r>
      <w:proofErr w:type="gramStart"/>
      <w:r w:rsidRPr="00E91A9F">
        <w:t>PH</w:t>
      </w:r>
      <w:proofErr w:type="gramEnd"/>
      <w:r w:rsidRPr="00E91A9F">
        <w:t>К геномом (Orthomixoviridae, Paratnixoviridae и Rhabdoviridae), буньявирусы не содержат М-белка, поэтому они более пластичны. Сердцевина вириона, содержащая рибонуклеопро</w:t>
      </w:r>
      <w:r w:rsidR="006471E8">
        <w:t>т</w:t>
      </w:r>
      <w:r w:rsidRPr="00E91A9F">
        <w:t>еин (PHП)</w:t>
      </w:r>
      <w:proofErr w:type="gramStart"/>
      <w:r w:rsidRPr="00E91A9F">
        <w:t>.</w:t>
      </w:r>
      <w:proofErr w:type="gramEnd"/>
      <w:r w:rsidRPr="00E91A9F">
        <w:t xml:space="preserve"> </w:t>
      </w:r>
      <w:proofErr w:type="gramStart"/>
      <w:r w:rsidRPr="00E91A9F">
        <w:t>о</w:t>
      </w:r>
      <w:proofErr w:type="gramEnd"/>
      <w:r w:rsidRPr="00E91A9F">
        <w:t>кружена липопротеидной оболочкой, на поверхности которой находят</w:t>
      </w:r>
      <w:r w:rsidRPr="00E91A9F">
        <w:softHyphen/>
        <w:t xml:space="preserve">ся шипы </w:t>
      </w:r>
      <w:r w:rsidR="00547BFB">
        <w:t>–</w:t>
      </w:r>
      <w:r w:rsidRPr="00E91A9F">
        <w:t xml:space="preserve"> гликопротеины G</w:t>
      </w:r>
      <w:r w:rsidR="006471E8">
        <w:t>1</w:t>
      </w:r>
      <w:r w:rsidRPr="00E91A9F">
        <w:t xml:space="preserve"> и G2, которые кодируются М-сегментом РНК.</w:t>
      </w:r>
    </w:p>
    <w:p w:rsidR="007B64E4" w:rsidRPr="00E91A9F" w:rsidRDefault="007B64E4" w:rsidP="00E91A9F">
      <w:pPr>
        <w:ind w:firstLine="567"/>
        <w:jc w:val="both"/>
      </w:pPr>
      <w:r w:rsidRPr="006471E8">
        <w:rPr>
          <w:b/>
          <w:bCs/>
        </w:rPr>
        <w:t>Антигены</w:t>
      </w:r>
      <w:r w:rsidRPr="00E91A9F">
        <w:t>. Белок N является носителем группоспецифических свойств и выявляется в РСК. Гликопротеины (G</w:t>
      </w:r>
      <w:r w:rsidR="006471E8">
        <w:t>1</w:t>
      </w:r>
      <w:r w:rsidRPr="00E91A9F">
        <w:t xml:space="preserve"> и G2) </w:t>
      </w:r>
      <w:r w:rsidR="00547BFB">
        <w:t>–</w:t>
      </w:r>
      <w:r w:rsidRPr="00E91A9F">
        <w:t xml:space="preserve"> типос</w:t>
      </w:r>
      <w:r w:rsidRPr="00E91A9F">
        <w:softHyphen/>
        <w:t>пецифические антигены, выявляемые в PH и РТГА. Это протективные антигены, обуслав</w:t>
      </w:r>
      <w:r w:rsidRPr="00E91A9F">
        <w:softHyphen/>
        <w:t>ливающие гемагглютин</w:t>
      </w:r>
      <w:r w:rsidR="006471E8">
        <w:t>и</w:t>
      </w:r>
      <w:r w:rsidRPr="00E91A9F">
        <w:t>рующие свойства, которые у буньявирусов не столь выражены, как у ортомикс</w:t>
      </w:r>
      <w:proofErr w:type="gramStart"/>
      <w:r w:rsidRPr="00E91A9F">
        <w:t>о-</w:t>
      </w:r>
      <w:proofErr w:type="gramEnd"/>
      <w:r w:rsidRPr="00E91A9F">
        <w:t xml:space="preserve"> и парамиксовирусов. Они индуцируют образование вируснейтрализую</w:t>
      </w:r>
      <w:r w:rsidR="006471E8">
        <w:t>щ</w:t>
      </w:r>
      <w:r w:rsidRPr="00E91A9F">
        <w:t xml:space="preserve">их антител. Гликопротеины </w:t>
      </w:r>
      <w:r w:rsidR="00547BFB">
        <w:t>–</w:t>
      </w:r>
      <w:r w:rsidRPr="00E91A9F">
        <w:t xml:space="preserve"> основные детерминанты патогенности, обуславливаю</w:t>
      </w:r>
      <w:r w:rsidRPr="00E91A9F">
        <w:softHyphen/>
        <w:t>щие клеточную органотропность вирусов и эффективность их передачи членистоногими.</w:t>
      </w:r>
    </w:p>
    <w:p w:rsidR="007B64E4" w:rsidRPr="00E91A9F" w:rsidRDefault="007B64E4" w:rsidP="00E91A9F">
      <w:pPr>
        <w:ind w:firstLine="567"/>
        <w:jc w:val="both"/>
      </w:pPr>
      <w:r w:rsidRPr="00E91A9F">
        <w:t>На основании анализа перекрестного свя</w:t>
      </w:r>
      <w:r w:rsidRPr="00E91A9F">
        <w:softHyphen/>
        <w:t>зывания</w:t>
      </w:r>
      <w:r w:rsidR="00E91A9F">
        <w:t xml:space="preserve"> в РСК буньявирусы объединяют в</w:t>
      </w:r>
      <w:r w:rsidR="00E91A9F" w:rsidRPr="00E91A9F">
        <w:t xml:space="preserve"> </w:t>
      </w:r>
      <w:r w:rsidRPr="00E91A9F">
        <w:t xml:space="preserve">роды, внутри которых, на основании </w:t>
      </w:r>
      <w:proofErr w:type="gramStart"/>
      <w:r w:rsidRPr="00E91A9F">
        <w:t>пере</w:t>
      </w:r>
      <w:r w:rsidRPr="00E91A9F">
        <w:softHyphen/>
        <w:t>крестной</w:t>
      </w:r>
      <w:proofErr w:type="gramEnd"/>
      <w:r w:rsidRPr="00E91A9F">
        <w:t xml:space="preserve"> PH и РТГА, они распределяются по серогруппам.</w:t>
      </w:r>
    </w:p>
    <w:p w:rsidR="007B64E4" w:rsidRPr="00E91A9F" w:rsidRDefault="007B64E4" w:rsidP="00E91A9F">
      <w:pPr>
        <w:ind w:firstLine="567"/>
        <w:jc w:val="both"/>
      </w:pPr>
      <w:r w:rsidRPr="006471E8">
        <w:rPr>
          <w:b/>
          <w:bCs/>
        </w:rPr>
        <w:t>Репродукция буньявирусов.</w:t>
      </w:r>
      <w:r w:rsidRPr="00E91A9F">
        <w:t xml:space="preserve"> Репродукция бу</w:t>
      </w:r>
      <w:r w:rsidRPr="00E91A9F">
        <w:softHyphen/>
        <w:t>ньявирусов происходит в цитоплазме клетки, где сначала формируются PH</w:t>
      </w:r>
      <w:proofErr w:type="gramStart"/>
      <w:r w:rsidRPr="00E91A9F">
        <w:t>П</w:t>
      </w:r>
      <w:proofErr w:type="gramEnd"/>
      <w:r w:rsidRPr="00E91A9F">
        <w:t>. При этом образуется три вида и PH</w:t>
      </w:r>
      <w:proofErr w:type="gramStart"/>
      <w:r w:rsidRPr="00E91A9F">
        <w:t>К</w:t>
      </w:r>
      <w:proofErr w:type="gramEnd"/>
      <w:r w:rsidRPr="00E91A9F">
        <w:t>, каждая из ко</w:t>
      </w:r>
      <w:r w:rsidRPr="00E91A9F">
        <w:softHyphen/>
        <w:t>торых кодирует соответствующий полипеп</w:t>
      </w:r>
      <w:r w:rsidRPr="00E91A9F">
        <w:softHyphen/>
        <w:t>тид</w:t>
      </w:r>
      <w:r w:rsidR="00547BFB">
        <w:t>–</w:t>
      </w:r>
      <w:r w:rsidRPr="00E91A9F">
        <w:t xml:space="preserve"> L, N и предшественники белков G1 и G2. Вирусные белки в инфицированной клетке синтезируются быстро. Так, белок N можно выявить уже через 2 ч, a G</w:t>
      </w:r>
      <w:r w:rsidR="006471E8">
        <w:t>1</w:t>
      </w:r>
      <w:r w:rsidRPr="00E91A9F">
        <w:t xml:space="preserve"> и G2 </w:t>
      </w:r>
      <w:r w:rsidR="00547BFB">
        <w:t>–</w:t>
      </w:r>
      <w:r w:rsidRPr="00E91A9F">
        <w:t xml:space="preserve"> че</w:t>
      </w:r>
      <w:r w:rsidRPr="00E91A9F">
        <w:softHyphen/>
        <w:t>рез 4 и 6</w:t>
      </w:r>
      <w:r w:rsidR="00547BFB">
        <w:t>–</w:t>
      </w:r>
      <w:r w:rsidRPr="00E91A9F">
        <w:t>8 ч соответственно. Созревание вирусов (приобретение внешней лииидсоде</w:t>
      </w:r>
      <w:proofErr w:type="gramStart"/>
      <w:r w:rsidRPr="00E91A9F">
        <w:t>р-</w:t>
      </w:r>
      <w:proofErr w:type="gramEnd"/>
      <w:r w:rsidRPr="00E91A9F">
        <w:t xml:space="preserve"> жашей оболочки) в результате почкования РНП, в отличие от других вирусов, происхо</w:t>
      </w:r>
      <w:r w:rsidRPr="00E91A9F">
        <w:softHyphen/>
        <w:t>дит не па плазматических мембранах клетки, а при прохождении через стенки везикул в области аппарата Голыши. В последующем вирусные частицы транспортируются к плазмолемме (клеточной мембране). Выход ви</w:t>
      </w:r>
      <w:r w:rsidRPr="00E91A9F">
        <w:softHyphen/>
        <w:t xml:space="preserve">русных частиц происходит путем экзоцитоза, а иногда </w:t>
      </w:r>
      <w:r w:rsidR="00547BFB">
        <w:t>–</w:t>
      </w:r>
      <w:r w:rsidRPr="00E91A9F">
        <w:t xml:space="preserve"> лизиса клетки. Буньявирусы, как и другие представители арбовирусов, облада</w:t>
      </w:r>
      <w:r w:rsidRPr="00E91A9F">
        <w:softHyphen/>
        <w:t>ют способностью размножаться в двух тем</w:t>
      </w:r>
      <w:r w:rsidRPr="00E91A9F">
        <w:softHyphen/>
        <w:t>пературных режимах: 36-40 и 22</w:t>
      </w:r>
      <w:r w:rsidR="00547BFB">
        <w:t>–</w:t>
      </w:r>
      <w:r w:rsidRPr="00E91A9F">
        <w:t>25</w:t>
      </w:r>
      <w:proofErr w:type="gramStart"/>
      <w:r w:rsidRPr="00E91A9F">
        <w:t xml:space="preserve"> °С</w:t>
      </w:r>
      <w:proofErr w:type="gramEnd"/>
      <w:r w:rsidRPr="00E91A9F">
        <w:t>, что позволяет им репродуцироваться не только в организме позвоночных, но и в организме пе</w:t>
      </w:r>
      <w:r w:rsidRPr="00E91A9F">
        <w:softHyphen/>
        <w:t xml:space="preserve">реносчиков </w:t>
      </w:r>
      <w:r w:rsidR="00547BFB">
        <w:t>–</w:t>
      </w:r>
      <w:r w:rsidRPr="00E91A9F">
        <w:t xml:space="preserve"> кровососущих членистоногих насекомых.</w:t>
      </w:r>
    </w:p>
    <w:p w:rsidR="007B64E4" w:rsidRPr="00E91A9F" w:rsidRDefault="007B64E4" w:rsidP="00E91A9F">
      <w:pPr>
        <w:ind w:firstLine="567"/>
        <w:jc w:val="both"/>
      </w:pPr>
      <w:r w:rsidRPr="006471E8">
        <w:rPr>
          <w:b/>
          <w:bCs/>
        </w:rPr>
        <w:t>Устойчивость вирусов к действию физических и химических факторов</w:t>
      </w:r>
      <w:r w:rsidRPr="00E91A9F">
        <w:t>. Буньявирусы чувстви</w:t>
      </w:r>
      <w:r w:rsidRPr="00E91A9F">
        <w:softHyphen/>
        <w:t>тельны к действию эфира и детергентов, ина</w:t>
      </w:r>
      <w:r w:rsidRPr="00E91A9F">
        <w:softHyphen/>
        <w:t>ктивируются при прогревании при темпера</w:t>
      </w:r>
      <w:r w:rsidRPr="00E91A9F">
        <w:softHyphen/>
        <w:t>туре 56</w:t>
      </w:r>
      <w:proofErr w:type="gramStart"/>
      <w:r w:rsidRPr="00E91A9F">
        <w:t xml:space="preserve"> °С</w:t>
      </w:r>
      <w:proofErr w:type="gramEnd"/>
      <w:r w:rsidRPr="00E91A9F">
        <w:t xml:space="preserve"> в течение 30 мин и почти мгновен</w:t>
      </w:r>
      <w:r w:rsidRPr="00E91A9F">
        <w:softHyphen/>
        <w:t xml:space="preserve">но при кипячении, но длительно сохраняют </w:t>
      </w:r>
      <w:r w:rsidRPr="00E91A9F">
        <w:lastRenderedPageBreak/>
        <w:t>инфекционную активность при заморажива</w:t>
      </w:r>
      <w:r w:rsidRPr="00E91A9F">
        <w:softHyphen/>
        <w:t xml:space="preserve">нии. Буньявирусы </w:t>
      </w:r>
      <w:proofErr w:type="gramStart"/>
      <w:r w:rsidRPr="00E91A9F">
        <w:t>стабильны</w:t>
      </w:r>
      <w:proofErr w:type="gramEnd"/>
      <w:r w:rsidRPr="00E91A9F">
        <w:t xml:space="preserve"> в весьма огра</w:t>
      </w:r>
      <w:r w:rsidRPr="00E91A9F">
        <w:softHyphen/>
        <w:t xml:space="preserve">ниченном диапазоне значений pH </w:t>
      </w:r>
      <w:r w:rsidR="00547BFB">
        <w:t>–</w:t>
      </w:r>
      <w:r w:rsidRPr="00E91A9F">
        <w:t xml:space="preserve"> 6,0-9,0, инактивируются обычно применяемыми де</w:t>
      </w:r>
      <w:r w:rsidRPr="00E91A9F">
        <w:softHyphen/>
        <w:t>зинфицирующими средствами.</w:t>
      </w:r>
    </w:p>
    <w:p w:rsidR="007B64E4" w:rsidRPr="00E91A9F" w:rsidRDefault="007B64E4" w:rsidP="00E91A9F">
      <w:pPr>
        <w:ind w:firstLine="567"/>
        <w:jc w:val="both"/>
      </w:pPr>
      <w:r w:rsidRPr="006471E8">
        <w:rPr>
          <w:b/>
          <w:bCs/>
        </w:rPr>
        <w:t>Особенности культивирования буньявирусов и восприимчивость к ним лабораторных жи</w:t>
      </w:r>
      <w:r w:rsidRPr="006471E8">
        <w:rPr>
          <w:b/>
          <w:bCs/>
        </w:rPr>
        <w:softHyphen/>
        <w:t>вотных.</w:t>
      </w:r>
      <w:r w:rsidRPr="00E91A9F">
        <w:t xml:space="preserve"> К буньявирусам восприимчивы но</w:t>
      </w:r>
      <w:r w:rsidRPr="00E91A9F">
        <w:softHyphen/>
        <w:t>ворожденные белые мыши, белые крысы и хомячки при заражении в головной мозг</w:t>
      </w:r>
      <w:r w:rsidR="006471E8">
        <w:t xml:space="preserve">. </w:t>
      </w:r>
      <w:r w:rsidRPr="00E91A9F">
        <w:t>Для культивирования вирусов применяют культу</w:t>
      </w:r>
      <w:r w:rsidRPr="00E91A9F">
        <w:softHyphen/>
        <w:t>ры клеток из переносчиков, почки эмбрионов человека, ВНК-21, фибробласты куриного эмбриона, где они не оказывают выраженно</w:t>
      </w:r>
      <w:r w:rsidRPr="00E91A9F">
        <w:softHyphen/>
        <w:t>го ЦПД. Вирусы можно культивировать в ку</w:t>
      </w:r>
      <w:r w:rsidRPr="00E91A9F">
        <w:softHyphen/>
        <w:t>риных эмбрионах. Универсальной моделью для выделения арбовирусов является заражение новорожденных белых мышей, у которых они вызывают развитие энцефалита, заканчиваю</w:t>
      </w:r>
      <w:r w:rsidRPr="00E91A9F">
        <w:softHyphen/>
        <w:t>щегося летально.</w:t>
      </w:r>
    </w:p>
    <w:p w:rsidR="007B64E4" w:rsidRPr="00E91A9F" w:rsidRDefault="007B64E4" w:rsidP="00E91A9F">
      <w:pPr>
        <w:ind w:firstLine="567"/>
        <w:jc w:val="both"/>
      </w:pPr>
      <w:r w:rsidRPr="006471E8">
        <w:rPr>
          <w:b/>
          <w:bCs/>
        </w:rPr>
        <w:t>Эпидемиология, патогенез и клиника.</w:t>
      </w:r>
      <w:r w:rsidRPr="00E91A9F">
        <w:t xml:space="preserve"> Бунья</w:t>
      </w:r>
      <w:r w:rsidRPr="00E91A9F">
        <w:softHyphen/>
        <w:t>вирусы широко распространены на всех кон</w:t>
      </w:r>
      <w:r w:rsidRPr="00E91A9F">
        <w:softHyphen/>
        <w:t xml:space="preserve">тинентах, а вызываемые ими заболевания имеют </w:t>
      </w:r>
      <w:proofErr w:type="gramStart"/>
      <w:r w:rsidRPr="00E91A9F">
        <w:t>природную</w:t>
      </w:r>
      <w:proofErr w:type="gramEnd"/>
      <w:r w:rsidRPr="00E91A9F">
        <w:t xml:space="preserve"> очаговость. Большая часть вирусов данного семейства относится к эко</w:t>
      </w:r>
      <w:r w:rsidRPr="00E91A9F">
        <w:softHyphen/>
        <w:t>логической группе арбовирусов (от англ. ar</w:t>
      </w:r>
      <w:r w:rsidRPr="00E91A9F">
        <w:softHyphen/>
        <w:t xml:space="preserve">thropod-borne viruses </w:t>
      </w:r>
      <w:r w:rsidR="00547BFB">
        <w:t>–</w:t>
      </w:r>
      <w:r w:rsidRPr="00E91A9F">
        <w:t xml:space="preserve"> вирусы, рожденные или передаваемые членистоногими), так как они передаются кровососущими членистоногими насекомыми. Последние являются не только их переносчиками, но также основным ре</w:t>
      </w:r>
      <w:r w:rsidRPr="00E91A9F">
        <w:softHyphen/>
        <w:t>зервуаром и постоянными хозяевами данных вирусов в природных очагах Большинство буньявирусов передается комарами. Описана вертикальная (трансовариальная) и трансфа</w:t>
      </w:r>
      <w:r w:rsidRPr="00E91A9F">
        <w:softHyphen/>
        <w:t>зовая (от личинки к нимфе и имаго) передача буньявирусов в определенных членистоногих переносчиках. Выделение вирусов в течение зимы и весны из яиц, личинок и нимф кома</w:t>
      </w:r>
      <w:r w:rsidRPr="00E91A9F">
        <w:softHyphen/>
        <w:t>ров показывает, что вирусы зимуют в природе in ovo. Найровирусы большей частью пере</w:t>
      </w:r>
      <w:r w:rsidRPr="00E91A9F">
        <w:softHyphen/>
        <w:t>даются кле</w:t>
      </w:r>
      <w:r w:rsidR="006471E8">
        <w:t>щ</w:t>
      </w:r>
      <w:r w:rsidRPr="00E91A9F">
        <w:t xml:space="preserve">ами, а флебовирусы </w:t>
      </w:r>
      <w:r w:rsidR="00547BFB">
        <w:t>–</w:t>
      </w:r>
      <w:r w:rsidRPr="00E91A9F">
        <w:t xml:space="preserve"> москита</w:t>
      </w:r>
      <w:r w:rsidRPr="00E91A9F">
        <w:softHyphen/>
        <w:t>ми и комарами. Некоторые флебовирусы и буньявирусы могут передаваться мокрецами Culicoides.</w:t>
      </w:r>
    </w:p>
    <w:p w:rsidR="007B64E4" w:rsidRPr="00E91A9F" w:rsidRDefault="007B64E4" w:rsidP="00E91A9F">
      <w:pPr>
        <w:ind w:firstLine="567"/>
        <w:jc w:val="both"/>
      </w:pPr>
      <w:r w:rsidRPr="00E91A9F">
        <w:t>Для заболеваний, вызванных данными ви</w:t>
      </w:r>
      <w:r w:rsidRPr="00E91A9F">
        <w:softHyphen/>
        <w:t>русами, характерна сезонность, обусловлен</w:t>
      </w:r>
      <w:r w:rsidRPr="00E91A9F">
        <w:softHyphen/>
        <w:t>ная изменением активности переносчиков. Заражение человека может происходить не только трансмиссивно через укусы кровосо</w:t>
      </w:r>
      <w:r w:rsidRPr="00E91A9F">
        <w:softHyphen/>
        <w:t>сущих членисгоногих насекомых, но и при контакте с больными людьми в результате попадания на поврежденную кожу и слизис</w:t>
      </w:r>
      <w:r w:rsidRPr="00E91A9F">
        <w:softHyphen/>
        <w:t>тые оболочки крови, а также биологических выделений, содержащих вирус.</w:t>
      </w:r>
    </w:p>
    <w:p w:rsidR="007B64E4" w:rsidRPr="00E91A9F" w:rsidRDefault="007B64E4" w:rsidP="00E91A9F">
      <w:pPr>
        <w:ind w:firstLine="567"/>
        <w:jc w:val="both"/>
      </w:pPr>
      <w:r w:rsidRPr="00E91A9F">
        <w:t>Вирусы рода Хантаан составляют исключе</w:t>
      </w:r>
      <w:r w:rsidRPr="00E91A9F">
        <w:softHyphen/>
        <w:t>ние из правила в данном семействе, так как их основными хозяевами являются грызуны. Вместе с аренавирусами и филовирусами они выделены</w:t>
      </w:r>
      <w:r w:rsidR="00E91A9F">
        <w:t xml:space="preserve"> в экологическую группу нетранс</w:t>
      </w:r>
      <w:r w:rsidRPr="00E91A9F">
        <w:t>миссивных геморра</w:t>
      </w:r>
      <w:r w:rsidR="006471E8">
        <w:t>г</w:t>
      </w:r>
      <w:r w:rsidRPr="00E91A9F">
        <w:t>ических лихорадок или робовирусов (от англ. r</w:t>
      </w:r>
      <w:proofErr w:type="gramStart"/>
      <w:r w:rsidR="006471E8">
        <w:t>о</w:t>
      </w:r>
      <w:proofErr w:type="gramEnd"/>
      <w:r w:rsidRPr="00E91A9F">
        <w:t xml:space="preserve">dent-borne viruses </w:t>
      </w:r>
      <w:r w:rsidR="00547BFB">
        <w:t>–</w:t>
      </w:r>
      <w:r w:rsidRPr="00E91A9F">
        <w:t xml:space="preserve"> вирусы, рожденные грызунами). Никаких свидетельств участия в их передаче членисто</w:t>
      </w:r>
      <w:r w:rsidRPr="00E91A9F">
        <w:softHyphen/>
        <w:t>ногих не обнаружено.</w:t>
      </w:r>
    </w:p>
    <w:p w:rsidR="007B64E4" w:rsidRPr="00E91A9F" w:rsidRDefault="007B64E4" w:rsidP="00E91A9F">
      <w:pPr>
        <w:ind w:firstLine="567"/>
        <w:jc w:val="both"/>
      </w:pPr>
      <w:r w:rsidRPr="00E91A9F">
        <w:t>Чаше всего вирусы данного семейства вы</w:t>
      </w:r>
      <w:r w:rsidRPr="00E91A9F">
        <w:softHyphen/>
        <w:t>зывают развитие бессимптомной инфекции, которая выявляется при провелении сероло</w:t>
      </w:r>
      <w:r w:rsidRPr="00E91A9F">
        <w:softHyphen/>
        <w:t>гических исследований. Большинство из них вызывает лихорадочные заболевания, некото</w:t>
      </w:r>
      <w:r w:rsidRPr="00E91A9F">
        <w:softHyphen/>
        <w:t xml:space="preserve">рые геморрагические лихорадки (Крым-Конго и с почечным синдромом </w:t>
      </w:r>
      <w:r w:rsidR="00547BFB">
        <w:t>–</w:t>
      </w:r>
      <w:r w:rsidRPr="00E91A9F">
        <w:t xml:space="preserve"> ГЛПС) и энцефа</w:t>
      </w:r>
      <w:r w:rsidRPr="00E91A9F">
        <w:softHyphen/>
        <w:t>литы (калифорнийский энцефалит).</w:t>
      </w:r>
    </w:p>
    <w:p w:rsidR="007B64E4" w:rsidRPr="00E91A9F" w:rsidRDefault="007B64E4" w:rsidP="00E91A9F">
      <w:pPr>
        <w:ind w:firstLine="567"/>
        <w:jc w:val="both"/>
      </w:pPr>
      <w:r w:rsidRPr="00E91A9F">
        <w:t>Наибольшее медицинское значение име</w:t>
      </w:r>
      <w:r w:rsidRPr="00E91A9F">
        <w:softHyphen/>
        <w:t>ют: вирус калифорнийского энцефалита и входяший в состав комплекса вирусов кали</w:t>
      </w:r>
      <w:r w:rsidRPr="00E91A9F">
        <w:softHyphen/>
        <w:t>форнийского энцефалита вирус Тягиня (род Bunjavirus), вирусы москитной лихорадки Сицилия, Неаполь и Рифт-валли. которая имеет большое значение в ветеринарии (род Phlebovirus)\ вирус геморрагической лихо</w:t>
      </w:r>
      <w:r w:rsidRPr="00E91A9F">
        <w:softHyphen/>
        <w:t>радки Крым-Конго (род N</w:t>
      </w:r>
      <w:proofErr w:type="gramStart"/>
      <w:r w:rsidR="006471E8">
        <w:t>а</w:t>
      </w:r>
      <w:proofErr w:type="gramEnd"/>
      <w:r w:rsidRPr="00E91A9F">
        <w:t>irovirus) и виру</w:t>
      </w:r>
      <w:r w:rsidRPr="00E91A9F">
        <w:softHyphen/>
        <w:t>сы геморрагической лихорадки с почечным си ил ромом (род Hantavirus). Наиболее пагг</w:t>
      </w:r>
      <w:proofErr w:type="gramStart"/>
      <w:r w:rsidRPr="00E91A9F">
        <w:t>о-</w:t>
      </w:r>
      <w:proofErr w:type="gramEnd"/>
      <w:r w:rsidRPr="00E91A9F">
        <w:t xml:space="preserve"> шшы для человека: вирус лихорадки Рифт- валли, Крым-Конго и вирусы ГЛПС</w:t>
      </w:r>
      <w:r w:rsidR="006471E8">
        <w:t>.</w:t>
      </w:r>
      <w:r w:rsidRPr="00E91A9F">
        <w:tab/>
      </w:r>
    </w:p>
    <w:p w:rsidR="007B64E4" w:rsidRPr="00E91A9F" w:rsidRDefault="007B64E4" w:rsidP="00E91A9F">
      <w:pPr>
        <w:ind w:firstLine="567"/>
        <w:jc w:val="both"/>
      </w:pPr>
      <w:r w:rsidRPr="00E91A9F">
        <w:t>После перенесенных заболеваний остается стойкий иммунитет.</w:t>
      </w:r>
    </w:p>
    <w:p w:rsidR="007B64E4" w:rsidRPr="00E91A9F" w:rsidRDefault="007B64E4" w:rsidP="00E91A9F">
      <w:pPr>
        <w:ind w:firstLine="567"/>
        <w:jc w:val="both"/>
      </w:pPr>
      <w:r w:rsidRPr="006471E8">
        <w:rPr>
          <w:b/>
          <w:bCs/>
        </w:rPr>
        <w:t>Микробиологическая диагностика.</w:t>
      </w:r>
      <w:r w:rsidRPr="00E91A9F">
        <w:t xml:space="preserve"> Лабораторная диагностика буньявирусных инфекций основана на выделении вирусов и обнаружении антител к ним в парных сыворотках крови. Так как вирусы данного семейства относятся к возбудителям особо опасных инфекций (вторая группа патогенности), выделение их может проводиться лишь в режимных лабораториях. Материалом для исследования служат кровь, взятая в остром периоде заболевания (при москитных лихорадках не позже 24-48 ч от начала заболевания), или кусочки тканей и органов (мозга, печени, селезенки, легких и почек), полученные на аутопсии. Из молекулярно-генетических методов диагностики и идентификации применяют: молекулярную гибридизацию нуклеиновых кислот и ПЦР.</w:t>
      </w:r>
    </w:p>
    <w:p w:rsidR="007B64E4" w:rsidRDefault="007B64E4" w:rsidP="00E91A9F">
      <w:pPr>
        <w:ind w:firstLine="567"/>
        <w:jc w:val="both"/>
      </w:pPr>
      <w:r w:rsidRPr="006471E8">
        <w:rPr>
          <w:b/>
          <w:bCs/>
        </w:rPr>
        <w:lastRenderedPageBreak/>
        <w:t>Лечение и профилактика.</w:t>
      </w:r>
      <w:r w:rsidRPr="00E91A9F">
        <w:t xml:space="preserve"> Препараты для специфического лечения не разработаны. В ряде случаев применяют иммунные сыворот</w:t>
      </w:r>
      <w:r w:rsidRPr="00E91A9F">
        <w:softHyphen/>
        <w:t>ки переболевших лиц, рибавирин. интерфе</w:t>
      </w:r>
      <w:r w:rsidRPr="00E91A9F">
        <w:softHyphen/>
        <w:t>рон (реаферон). Профилактика основана на защите от комаров, клещей и других кровосо</w:t>
      </w:r>
      <w:r w:rsidRPr="00E91A9F">
        <w:softHyphen/>
        <w:t>сущих насекомых. Для создания искусствен</w:t>
      </w:r>
      <w:r w:rsidRPr="00E91A9F">
        <w:softHyphen/>
        <w:t>ного активного приобретенного иммунитета применяют убитые вакцины.</w:t>
      </w:r>
    </w:p>
    <w:p w:rsidR="006471E8" w:rsidRPr="00E91A9F" w:rsidRDefault="006471E8" w:rsidP="00E91A9F">
      <w:pPr>
        <w:ind w:firstLine="567"/>
        <w:jc w:val="both"/>
      </w:pPr>
    </w:p>
    <w:p w:rsidR="007B64E4" w:rsidRPr="006471E8" w:rsidRDefault="007B64E4" w:rsidP="00E91A9F">
      <w:pPr>
        <w:ind w:firstLine="567"/>
        <w:jc w:val="both"/>
        <w:rPr>
          <w:b/>
          <w:bCs/>
        </w:rPr>
      </w:pPr>
      <w:r w:rsidRPr="006471E8">
        <w:rPr>
          <w:b/>
          <w:bCs/>
        </w:rPr>
        <w:t>Вирус геморрагической лихорадки Крым-Конго</w:t>
      </w:r>
    </w:p>
    <w:p w:rsidR="007B64E4" w:rsidRPr="00E91A9F" w:rsidRDefault="007B64E4" w:rsidP="00E91A9F">
      <w:pPr>
        <w:ind w:firstLine="567"/>
        <w:jc w:val="both"/>
      </w:pPr>
      <w:r w:rsidRPr="00E91A9F">
        <w:t>Таксономическое положение и биологичес</w:t>
      </w:r>
      <w:r w:rsidRPr="00E91A9F">
        <w:softHyphen/>
        <w:t>кие свойства вируса. Вирус относится к ро</w:t>
      </w:r>
      <w:r w:rsidRPr="00E91A9F">
        <w:softHyphen/>
        <w:t>ду Nairovirus, антигенной группе геморраги</w:t>
      </w:r>
      <w:r w:rsidRPr="00E91A9F">
        <w:softHyphen/>
        <w:t xml:space="preserve">ческой лихорадки Крым-Конго. Название рода происходит от наименования столицы Кении </w:t>
      </w:r>
      <w:r w:rsidR="00547BFB">
        <w:t>–</w:t>
      </w:r>
      <w:r w:rsidRPr="00E91A9F">
        <w:t xml:space="preserve"> Найроби, что в переводе означа</w:t>
      </w:r>
      <w:r w:rsidRPr="00E91A9F">
        <w:softHyphen/>
        <w:t>ет «студеная вода». Данный вирус обладает биологическими свойствами, характерными для вирусов семейства Bunyaviridae. Это вазотропный арбовирус. Большинство штаммов вируса не обладает гемагглютинирующей ак</w:t>
      </w:r>
      <w:r w:rsidRPr="00E91A9F">
        <w:softHyphen/>
        <w:t>тивностью.</w:t>
      </w:r>
    </w:p>
    <w:p w:rsidR="007B64E4" w:rsidRPr="00E91A9F" w:rsidRDefault="007B64E4" w:rsidP="00F36ED3">
      <w:pPr>
        <w:ind w:firstLine="567"/>
        <w:jc w:val="both"/>
      </w:pPr>
      <w:r w:rsidRPr="006471E8">
        <w:rPr>
          <w:b/>
          <w:bCs/>
        </w:rPr>
        <w:t>Эпидемиология, патогенез и клинические проявления заболевания.</w:t>
      </w:r>
      <w:r w:rsidRPr="00E91A9F">
        <w:t xml:space="preserve"> Вирус геморрагической лихорадки Крым-Конго относится к арбонирусным природ</w:t>
      </w:r>
      <w:r w:rsidRPr="00E91A9F">
        <w:softHyphen/>
        <w:t>но-очаговым заболеваниям. Основным резервуаром вируса в природе и источником инфекции являются многие виды пастбищных клещей, передающих вирус своему потомству транс</w:t>
      </w:r>
      <w:proofErr w:type="gramStart"/>
      <w:r w:rsidRPr="00E91A9F">
        <w:t>о-</w:t>
      </w:r>
      <w:proofErr w:type="gramEnd"/>
      <w:r w:rsidRPr="00E91A9F">
        <w:t xml:space="preserve"> вариально и по ходу метаморфоза. Основное значение имеют гиаломовые клещи, способ</w:t>
      </w:r>
      <w:r w:rsidRPr="00E91A9F">
        <w:softHyphen/>
        <w:t>ные сохранять вирус до 250 суток и после кор</w:t>
      </w:r>
      <w:r w:rsidRPr="00E91A9F">
        <w:softHyphen/>
        <w:t>мления практически в 100 % случаев инфици</w:t>
      </w:r>
      <w:r w:rsidRPr="00E91A9F">
        <w:softHyphen/>
        <w:t>ровать теплокровных животных. Животные, на которых паразитируют эти клещи (ежи, зайцы, коровы, овцы и козы), служат временным резервуаром вируса и в период вирусемии заражают свежие партии клещей. Отличительной особенностью вируса являет</w:t>
      </w:r>
      <w:r w:rsidRPr="00E91A9F">
        <w:softHyphen/>
        <w:t>ся преобладание заболеваемости животных в виде бессимптомной инфекции, особенно у домашних животных. Человек чаще всего за</w:t>
      </w:r>
      <w:r w:rsidRPr="00E91A9F">
        <w:softHyphen/>
        <w:t>ражается в природных очагах трансмиссивно через укусы клешей и является «тупиком» в эпидемиологической цепи в природных оча</w:t>
      </w:r>
      <w:r w:rsidRPr="00E91A9F">
        <w:softHyphen/>
        <w:t>гах. Возможно заражение через микропов</w:t>
      </w:r>
      <w:r w:rsidRPr="00E91A9F">
        <w:softHyphen/>
        <w:t>реждения кожи и слизистые оболочки, при контакте с кровью больного или инфициро</w:t>
      </w:r>
      <w:r w:rsidRPr="00E91A9F">
        <w:softHyphen/>
        <w:t>ванными предметами. Чаше заболевают медицинские работники (внутрибольничное за</w:t>
      </w:r>
      <w:r w:rsidRPr="00E91A9F">
        <w:softHyphen/>
        <w:t xml:space="preserve">ражение в 3 % случаев), так как кровь больных в острую фазу заболевания содержит вирус в высоких концентрациях, в </w:t>
      </w:r>
      <w:proofErr w:type="gramStart"/>
      <w:r w:rsidRPr="00E91A9F">
        <w:t>связи</w:t>
      </w:r>
      <w:proofErr w:type="gramEnd"/>
      <w:r w:rsidRPr="00E91A9F">
        <w:t xml:space="preserve"> с чем возможно заражение при проведении медицинских маннпуля</w:t>
      </w:r>
      <w:r w:rsidR="00F36ED3">
        <w:t>ц</w:t>
      </w:r>
      <w:r w:rsidRPr="00E91A9F">
        <w:t>ий (внутривенных вливаний, остановке носового и других кровотечений, проведении искусственного дыхания и т. д.). Большинство заболеваний, переданных контактным путем, протекает тяжело. Это обусловлено наличием эффекта «пинг-понга», т. е. усилением виру</w:t>
      </w:r>
      <w:r w:rsidRPr="00E91A9F">
        <w:softHyphen/>
        <w:t>лентности вируса после пассажа через живой организм человека. Возможен также аэрогенный механизм заражения при авариях в виру</w:t>
      </w:r>
      <w:r w:rsidRPr="00E91A9F">
        <w:softHyphen/>
        <w:t>сологических лабораториях.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Проникая в организм человека, вирус в течение инкубационного периода (от </w:t>
      </w:r>
      <w:r w:rsidR="00DC31A4">
        <w:t>1</w:t>
      </w:r>
      <w:r w:rsidRPr="00E91A9F">
        <w:t xml:space="preserve"> до 14 дней) размножается в макрофагах, а затем поступает в кровь. Он обладает вазспропио</w:t>
      </w:r>
      <w:proofErr w:type="gramStart"/>
      <w:r w:rsidRPr="00E91A9F">
        <w:t>с-</w:t>
      </w:r>
      <w:proofErr w:type="gramEnd"/>
      <w:r w:rsidRPr="00E91A9F">
        <w:t xml:space="preserve"> тыо, что ведет к развитию генерализованного капилляротоксикоза. Вирус поражает также область гипоталамуса и кору надпочечников, избирательно </w:t>
      </w:r>
      <w:r w:rsidR="00547BFB">
        <w:t>–</w:t>
      </w:r>
      <w:r w:rsidRPr="00E91A9F">
        <w:t xml:space="preserve"> слизистую оболочку желудка. Убедительных объяснений такой избиратель</w:t>
      </w:r>
      <w:r w:rsidRPr="00E91A9F">
        <w:softHyphen/>
        <w:t>ности не существует. В течение заболевания выделяют несколько периодов: начальный или пре</w:t>
      </w:r>
      <w:r w:rsidR="00F36ED3">
        <w:t>д</w:t>
      </w:r>
      <w:r w:rsidRPr="00E91A9F">
        <w:t>геморрагическнй период, период раз</w:t>
      </w:r>
      <w:r w:rsidRPr="00E91A9F">
        <w:softHyphen/>
        <w:t>гара или геморрагических проявлений и пе</w:t>
      </w:r>
      <w:r w:rsidRPr="00E91A9F">
        <w:softHyphen/>
        <w:t>риод реконвалесценцин. В типичном случае за</w:t>
      </w:r>
      <w:r w:rsidRPr="00E91A9F">
        <w:softHyphen/>
        <w:t>болевание характеризуется острым началом: лихорадкой, выраженной интоксикацией, тяжелыми геморрагическими проявлениями, которые более выражены, чем при омской ге</w:t>
      </w:r>
      <w:r w:rsidRPr="00E91A9F">
        <w:softHyphen/>
        <w:t>моррагической лихорадке. Летальность может достигать 40 %. Смерть наступает от инфек</w:t>
      </w:r>
      <w:r w:rsidRPr="00E91A9F">
        <w:softHyphen/>
        <w:t>ционно-токсического шока, массивных кро</w:t>
      </w:r>
      <w:r w:rsidRPr="00E91A9F">
        <w:softHyphen/>
        <w:t>вотечений,</w:t>
      </w:r>
      <w:r w:rsidR="00E91A9F">
        <w:t xml:space="preserve"> </w:t>
      </w:r>
      <w:proofErr w:type="gramStart"/>
      <w:r w:rsidR="00E91A9F">
        <w:t>печеночно-почечной</w:t>
      </w:r>
      <w:proofErr w:type="gramEnd"/>
      <w:r w:rsidR="00E91A9F">
        <w:t xml:space="preserve"> нелостаточ-</w:t>
      </w:r>
      <w:r w:rsidRPr="00E91A9F">
        <w:t>ности. Так как у части больных</w:t>
      </w:r>
      <w:r w:rsidR="00DC31A4">
        <w:t xml:space="preserve"> </w:t>
      </w:r>
      <w:r w:rsidRPr="00E91A9F">
        <w:t>(7</w:t>
      </w:r>
      <w:r w:rsidR="00547BFB">
        <w:t>–</w:t>
      </w:r>
      <w:r w:rsidRPr="00E91A9F">
        <w:t>9 %) гемор</w:t>
      </w:r>
      <w:r w:rsidRPr="00E91A9F">
        <w:softHyphen/>
        <w:t>рагические проявления могут отсутствовать, выделяют две клинические формы болезни: с геморрагическими проявлениями и без ге</w:t>
      </w:r>
      <w:r w:rsidRPr="00E91A9F">
        <w:softHyphen/>
        <w:t>моррагических проявлений. Последняя фор</w:t>
      </w:r>
      <w:r w:rsidRPr="00E91A9F">
        <w:softHyphen/>
        <w:t>ма протекает, как правило, гораздо легче, чем первая. Период реконвалес</w:t>
      </w:r>
      <w:r w:rsidR="00F36ED3">
        <w:t>ц</w:t>
      </w:r>
      <w:r w:rsidRPr="00E91A9F">
        <w:t>ен</w:t>
      </w:r>
      <w:r w:rsidR="00F36ED3">
        <w:t>ц</w:t>
      </w:r>
      <w:r w:rsidRPr="00E91A9F">
        <w:t>ии длитель</w:t>
      </w:r>
      <w:r w:rsidRPr="00E91A9F">
        <w:softHyphen/>
        <w:t>ный. Трудоспособность восстанавливается не ранее чем через 1</w:t>
      </w:r>
      <w:r w:rsidR="00547BFB">
        <w:t>–</w:t>
      </w:r>
      <w:r w:rsidRPr="00E91A9F">
        <w:t>2 месяца. Различные нару</w:t>
      </w:r>
      <w:r w:rsidRPr="00E91A9F">
        <w:softHyphen/>
        <w:t>шения в организме после выписки больного из стационара могут сохраняться в течение 1</w:t>
      </w:r>
      <w:r w:rsidR="00F36ED3">
        <w:t>-</w:t>
      </w:r>
      <w:r w:rsidRPr="00E91A9F">
        <w:t>2 лет и более. Иммунитет напряженный. Комплементснязываюшие и преципитиру</w:t>
      </w:r>
      <w:proofErr w:type="gramStart"/>
      <w:r w:rsidRPr="00E91A9F">
        <w:t>ю-</w:t>
      </w:r>
      <w:proofErr w:type="gramEnd"/>
      <w:r w:rsidRPr="00E91A9F">
        <w:t xml:space="preserve"> шие антитела у переболевших сохраняются свыше 5 лет. В то же время для геморраги</w:t>
      </w:r>
      <w:r w:rsidRPr="00E91A9F">
        <w:softHyphen/>
        <w:t>ческой лихорадки Крым-Конго характерен низкий уровень коллективного иммунитета к данному вирусу. Это обусловлено низкой сте</w:t>
      </w:r>
      <w:r w:rsidRPr="00E91A9F">
        <w:softHyphen/>
        <w:t>пенью вовлечения населения в эпидемиоло</w:t>
      </w:r>
      <w:r w:rsidRPr="00E91A9F">
        <w:softHyphen/>
        <w:t xml:space="preserve">гический </w:t>
      </w:r>
      <w:r w:rsidRPr="00E91A9F">
        <w:lastRenderedPageBreak/>
        <w:t>процесс, низким уровнем циркуля</w:t>
      </w:r>
      <w:r w:rsidRPr="00E91A9F">
        <w:softHyphen/>
        <w:t>ции вируса в природе и сравнительно редким нападением его переносчиков на человека.</w:t>
      </w:r>
    </w:p>
    <w:p w:rsidR="007B64E4" w:rsidRPr="00E91A9F" w:rsidRDefault="007B64E4" w:rsidP="00E91A9F">
      <w:pPr>
        <w:ind w:firstLine="567"/>
        <w:jc w:val="both"/>
      </w:pPr>
      <w:r w:rsidRPr="00DC31A4">
        <w:rPr>
          <w:b/>
          <w:bCs/>
        </w:rPr>
        <w:t>Микробиологическая диагностика.</w:t>
      </w:r>
      <w:r w:rsidRPr="00E91A9F">
        <w:t xml:space="preserve"> Диагнос</w:t>
      </w:r>
      <w:r w:rsidRPr="00E91A9F">
        <w:softHyphen/>
        <w:t>тика геморрагической лихорадки Крым-Конго основана на выделении вируса из крови боль</w:t>
      </w:r>
      <w:r w:rsidRPr="00E91A9F">
        <w:softHyphen/>
        <w:t>ных и внутренних органов погибших путем за</w:t>
      </w:r>
      <w:r w:rsidRPr="00E91A9F">
        <w:softHyphen/>
        <w:t>ражения новорожденных белых мышей и куль</w:t>
      </w:r>
      <w:r w:rsidRPr="00E91A9F">
        <w:softHyphen/>
        <w:t>тур клеток с идентификацией в РИФ, а также на обнаружении антител в парных сыворотках спомошью РНИФ, РСК, РДПА, РИГА, РИА и ИФА, постановки ПЦР. Экспресс-диагностика вируса в крови, аутопси йном материале и пе</w:t>
      </w:r>
      <w:r w:rsidRPr="00E91A9F">
        <w:softHyphen/>
        <w:t>реносчиках осуществляется с помощью РИГА или РИФ с флюоресцирующей моноклональ</w:t>
      </w:r>
      <w:r w:rsidRPr="00E91A9F">
        <w:softHyphen/>
        <w:t>ной мышиной сывороткой к вирусу.</w:t>
      </w:r>
    </w:p>
    <w:p w:rsidR="007B64E4" w:rsidRDefault="007B64E4" w:rsidP="00DC31A4">
      <w:pPr>
        <w:ind w:firstLine="567"/>
        <w:jc w:val="both"/>
      </w:pPr>
      <w:r w:rsidRPr="00DC31A4">
        <w:rPr>
          <w:b/>
          <w:bCs/>
        </w:rPr>
        <w:t>Лечение и профилактика.</w:t>
      </w:r>
      <w:r w:rsidRPr="00E91A9F">
        <w:t xml:space="preserve"> Для лечения ге</w:t>
      </w:r>
      <w:r w:rsidRPr="00E91A9F">
        <w:softHyphen/>
        <w:t>моррагической лихорадки Крым-Конго при</w:t>
      </w:r>
      <w:r w:rsidRPr="00E91A9F">
        <w:softHyphen/>
        <w:t>меняют реаферон, рибавирин. В первые 3 дня вводят гетерогенный специфический ло</w:t>
      </w:r>
      <w:r w:rsidRPr="00E91A9F">
        <w:softHyphen/>
        <w:t>шадиный иммуноглобулин, а также иммун</w:t>
      </w:r>
      <w:r w:rsidRPr="00E91A9F">
        <w:softHyphen/>
        <w:t xml:space="preserve">ную сыворотку, плазму или специфический иммуноглобулин, полученные из сыворотки крови реконвалесцентов или </w:t>
      </w:r>
      <w:proofErr w:type="gramStart"/>
      <w:r w:rsidRPr="00E91A9F">
        <w:t>привитых</w:t>
      </w:r>
      <w:proofErr w:type="gramEnd"/>
      <w:r w:rsidRPr="00E91A9F">
        <w:t xml:space="preserve"> лии. Специфический иммуноглобулин использу</w:t>
      </w:r>
      <w:r w:rsidRPr="00E91A9F">
        <w:softHyphen/>
        <w:t>ется для экстренной профилактики у лиц, соприкасающихся с кровью больною. Для со</w:t>
      </w:r>
      <w:r w:rsidRPr="00E91A9F">
        <w:softHyphen/>
        <w:t>здания активного иммунитета у сотрудников лабораторий в целях профилактики исполь</w:t>
      </w:r>
      <w:r w:rsidRPr="00E91A9F">
        <w:softHyphen/>
        <w:t xml:space="preserve">зуют формолвакцину из мозга зараженных сосунков белых мышей или белых крыс. </w:t>
      </w:r>
    </w:p>
    <w:p w:rsidR="00DC31A4" w:rsidRPr="00E91A9F" w:rsidRDefault="00DC31A4" w:rsidP="00DC31A4">
      <w:pPr>
        <w:ind w:firstLine="567"/>
        <w:jc w:val="both"/>
      </w:pPr>
    </w:p>
    <w:p w:rsidR="00DC31A4" w:rsidRPr="00DC31A4" w:rsidRDefault="007B64E4" w:rsidP="00E91A9F">
      <w:pPr>
        <w:ind w:firstLine="567"/>
        <w:jc w:val="both"/>
        <w:rPr>
          <w:b/>
          <w:bCs/>
        </w:rPr>
      </w:pPr>
      <w:r w:rsidRPr="00DC31A4">
        <w:rPr>
          <w:b/>
          <w:bCs/>
        </w:rPr>
        <w:t xml:space="preserve">Вирусы ГЛПС и синдрома хантавирусной пневмонии </w:t>
      </w:r>
    </w:p>
    <w:p w:rsidR="007B64E4" w:rsidRPr="00547BFB" w:rsidRDefault="007B64E4" w:rsidP="00E91A9F">
      <w:pPr>
        <w:ind w:firstLine="567"/>
        <w:jc w:val="both"/>
      </w:pPr>
      <w:r w:rsidRPr="00DC31A4">
        <w:rPr>
          <w:b/>
          <w:bCs/>
        </w:rPr>
        <w:t>Таксономическое положение и биологические свойства возбудителе</w:t>
      </w:r>
      <w:r w:rsidR="00DC31A4">
        <w:rPr>
          <w:b/>
          <w:bCs/>
        </w:rPr>
        <w:t>й</w:t>
      </w:r>
      <w:r w:rsidRPr="00DC31A4">
        <w:rPr>
          <w:b/>
          <w:bCs/>
        </w:rPr>
        <w:t>.</w:t>
      </w:r>
      <w:r w:rsidRPr="00E91A9F">
        <w:t xml:space="preserve"> Возбудители ГЛПС и синдрома хантавирусной пневмонии отно</w:t>
      </w:r>
      <w:r w:rsidRPr="00E91A9F">
        <w:softHyphen/>
        <w:t xml:space="preserve">сятся к вирусам семейства Bunyaviridae рода Hantavirus антигенного комплекса Hantaan. </w:t>
      </w:r>
      <w:proofErr w:type="gramStart"/>
      <w:r w:rsidRPr="00E91A9F">
        <w:t xml:space="preserve">Типовой представитель данного рода </w:t>
      </w:r>
      <w:r w:rsidR="00547BFB">
        <w:t>–</w:t>
      </w:r>
      <w:r w:rsidRPr="00E91A9F">
        <w:t xml:space="preserve"> вирус Хантаан (HTVN), выделенный из легочной ткани, а также экскрементов Apodemusagrarius согеа корейскими учеными в 1978 г. (Н. W.</w:t>
      </w:r>
      <w:proofErr w:type="gramEnd"/>
      <w:r w:rsidRPr="00E91A9F">
        <w:t xml:space="preserve"> </w:t>
      </w:r>
      <w:proofErr w:type="gramStart"/>
      <w:r w:rsidRPr="00E91A9F">
        <w:t>Lee и соавт.) и названный по р. Хантаан, проте</w:t>
      </w:r>
      <w:r w:rsidRPr="00E91A9F">
        <w:softHyphen/>
        <w:t>кающей по Корейскому полуострову.</w:t>
      </w:r>
      <w:proofErr w:type="gramEnd"/>
      <w:r w:rsidRPr="00E91A9F">
        <w:t xml:space="preserve"> В отли</w:t>
      </w:r>
      <w:r w:rsidRPr="00E91A9F">
        <w:softHyphen/>
        <w:t>чие от типичных буньявирусов, его частицы характеризуются большей гетерогенностью размеров (90-125 нм), а также наличием во внутренней полости неупорядоченно распо</w:t>
      </w:r>
      <w:r w:rsidRPr="00E91A9F">
        <w:softHyphen/>
        <w:t>ложенных гранулярно-филаментозных струк</w:t>
      </w:r>
      <w:r w:rsidRPr="00E91A9F">
        <w:softHyphen/>
        <w:t xml:space="preserve">тур. Вирус хорошо размножается в культурах клеток Vfero Е-6, А-549, RLC, 2Вс без </w:t>
      </w:r>
      <w:proofErr w:type="gramStart"/>
      <w:r w:rsidRPr="00E91A9F">
        <w:t>выра</w:t>
      </w:r>
      <w:r w:rsidRPr="00E91A9F">
        <w:softHyphen/>
        <w:t>женного</w:t>
      </w:r>
      <w:proofErr w:type="gramEnd"/>
      <w:r w:rsidRPr="00E91A9F">
        <w:t xml:space="preserve"> ЦПД. Его удается пассировать на полевых мышах, степных пеструшках, джун</w:t>
      </w:r>
      <w:r w:rsidRPr="00E91A9F">
        <w:softHyphen/>
        <w:t>гарских и золотистых хомяках, крысах ли</w:t>
      </w:r>
      <w:r w:rsidRPr="00E91A9F">
        <w:softHyphen/>
        <w:t xml:space="preserve">нии Висгар и Фишер. Животные могут быть заражены различными способами, по самый лучший из них </w:t>
      </w:r>
      <w:r w:rsidR="00547BFB">
        <w:t>–</w:t>
      </w:r>
      <w:r w:rsidRPr="00E91A9F">
        <w:t xml:space="preserve"> внутрилегочный способ за</w:t>
      </w:r>
      <w:r w:rsidRPr="00E91A9F">
        <w:softHyphen/>
        <w:t>ражения. Все эти животные являются бессим</w:t>
      </w:r>
      <w:r w:rsidRPr="00E91A9F">
        <w:softHyphen/>
        <w:t>птомными носителями вируса. У них вирусы обнаружены в легких, буром жире, селезенке, прямой кишке и других органах с помощью ЭМ и РНИФ в виде гранул в цитоплазме клеток. Максимальная концентрация вирусов отмечается на 20-30-й день после заражения. Антитела у животных появляются с 10-го дня после заражения и сохраняются в течение го</w:t>
      </w:r>
      <w:r w:rsidRPr="00E91A9F">
        <w:softHyphen/>
        <w:t>да. Ханта</w:t>
      </w:r>
      <w:r w:rsidR="00E91A9F">
        <w:t xml:space="preserve">вирусы </w:t>
      </w:r>
      <w:proofErr w:type="gramStart"/>
      <w:r w:rsidR="00E91A9F">
        <w:t>неоднородны</w:t>
      </w:r>
      <w:proofErr w:type="gramEnd"/>
      <w:r w:rsidR="00E91A9F">
        <w:t xml:space="preserve"> в антиген</w:t>
      </w:r>
      <w:r w:rsidR="00F36ED3">
        <w:t>н</w:t>
      </w:r>
      <w:r w:rsidR="00E91A9F">
        <w:t>ом</w:t>
      </w:r>
      <w:r w:rsidR="00E91A9F" w:rsidRPr="00547BFB">
        <w:t xml:space="preserve"> </w:t>
      </w:r>
      <w:r w:rsidRPr="00E91A9F">
        <w:t>отношении. Возбудителями ГЛПС являются 4 из 23 известных в настоящее время серотипов вируса: Хантаан, Пуумала, Сеул и Доброва/ Белград. У других хантавирусов связь с забо</w:t>
      </w:r>
      <w:r w:rsidRPr="00E91A9F">
        <w:softHyphen/>
        <w:t>леванием человека не установлена, антитела к ним не обнаружены. Название ГЛПС было пред</w:t>
      </w:r>
      <w:r w:rsidRPr="00E91A9F">
        <w:softHyphen/>
        <w:t>ложено в 1954 г. М. П. Чумаковым н рекомендовано ВОЗ в 1982 г. для единого обозначения згой нозоло</w:t>
      </w:r>
      <w:r w:rsidRPr="00E91A9F">
        <w:softHyphen/>
        <w:t>гической формы, которая была описана под разными названиями (корейская геморрагическая лихорадка, геморрагический нефрозо-нефрит, эпидемическая нефрозопатия, эпидемическая геморрагическая ли</w:t>
      </w:r>
      <w:r w:rsidRPr="00E91A9F">
        <w:softHyphen/>
        <w:t>хорадка или болезнь Сонго).</w:t>
      </w:r>
    </w:p>
    <w:p w:rsidR="007B64E4" w:rsidRPr="00E91A9F" w:rsidRDefault="007B64E4" w:rsidP="00E91A9F">
      <w:pPr>
        <w:ind w:firstLine="567"/>
        <w:jc w:val="both"/>
      </w:pPr>
      <w:r w:rsidRPr="00E91A9F">
        <w:t>В 1993 г. произо</w:t>
      </w:r>
      <w:r w:rsidR="00DC31A4">
        <w:t>ш</w:t>
      </w:r>
      <w:r w:rsidRPr="00E91A9F">
        <w:t>ла вспышка хантавирусной пневмонии (хантавирусного легочного синдро</w:t>
      </w:r>
      <w:r w:rsidRPr="00E91A9F">
        <w:softHyphen/>
        <w:t>ма) в четырех штатах США с высокой леталь</w:t>
      </w:r>
      <w:r w:rsidRPr="00E91A9F">
        <w:softHyphen/>
        <w:t xml:space="preserve">ностью (более 50 %). Заболевание вызывается новыми серотипами вируса </w:t>
      </w:r>
      <w:r w:rsidR="00547BFB">
        <w:t>–</w:t>
      </w:r>
      <w:r w:rsidRPr="00E91A9F">
        <w:t xml:space="preserve"> Син Номбре, Нью-Йорк, а также другими серотипами, от</w:t>
      </w:r>
      <w:r w:rsidRPr="00E91A9F">
        <w:softHyphen/>
        <w:t>крытыми позже. Эти легочные заболевания известны также как болезнь «четырех углов», посокольку регистрируются в Калифорнии, Неваде и в регионе границ «квадратных» шта</w:t>
      </w:r>
      <w:r w:rsidRPr="00E91A9F">
        <w:softHyphen/>
        <w:t>тов Аризона, Колорадо, Ныо-Мексико и Юта. Отмечена территориальная приуроченность за</w:t>
      </w:r>
      <w:r w:rsidRPr="00E91A9F">
        <w:softHyphen/>
        <w:t>болеваний к местам обитания оленьих хомяч</w:t>
      </w:r>
      <w:r w:rsidRPr="00E91A9F">
        <w:softHyphen/>
        <w:t>ков (грызуны подсемейства Sygmodontinae). Помимо США случаи хантавирусного легочно</w:t>
      </w:r>
      <w:r w:rsidRPr="00E91A9F">
        <w:softHyphen/>
        <w:t>го синдрома зарегистрированы в Центральной и Южной Америке.</w:t>
      </w:r>
    </w:p>
    <w:p w:rsidR="007B64E4" w:rsidRPr="00E91A9F" w:rsidRDefault="007B64E4" w:rsidP="00DC31A4">
      <w:pPr>
        <w:ind w:firstLine="567"/>
        <w:jc w:val="both"/>
      </w:pPr>
      <w:r w:rsidRPr="00DC31A4">
        <w:rPr>
          <w:b/>
          <w:bCs/>
        </w:rPr>
        <w:t>Эпидемиология, патогенез и клиника хантавирусных инфекци</w:t>
      </w:r>
      <w:r w:rsidR="00DC31A4" w:rsidRPr="00DC31A4">
        <w:rPr>
          <w:b/>
          <w:bCs/>
        </w:rPr>
        <w:t>й</w:t>
      </w:r>
      <w:r w:rsidRPr="00DC31A4">
        <w:rPr>
          <w:b/>
          <w:bCs/>
        </w:rPr>
        <w:t>.</w:t>
      </w:r>
      <w:r w:rsidRPr="00E91A9F">
        <w:t xml:space="preserve"> Хантавирусы широко </w:t>
      </w:r>
      <w:proofErr w:type="gramStart"/>
      <w:r w:rsidRPr="00E91A9F">
        <w:t>распространены</w:t>
      </w:r>
      <w:proofErr w:type="gramEnd"/>
      <w:r w:rsidRPr="00E91A9F">
        <w:t xml:space="preserve"> в природе. Данные вирусы относятся к экологической группе не</w:t>
      </w:r>
      <w:r w:rsidR="00DC31A4">
        <w:t>т</w:t>
      </w:r>
      <w:r w:rsidRPr="00E91A9F">
        <w:t>рансмиссивных геморрагических лихорадок или робовирусам (от англ. rodent- borne viruses</w:t>
      </w:r>
      <w:r w:rsidR="00547BFB">
        <w:t>–</w:t>
      </w:r>
      <w:r w:rsidRPr="00E91A9F">
        <w:t xml:space="preserve"> вирусы, рожденные </w:t>
      </w:r>
      <w:r w:rsidRPr="00E91A9F">
        <w:lastRenderedPageBreak/>
        <w:t>грызунами). В качестве резервуара и источника инфекции при ГЛПС следует рассматривать мышевид</w:t>
      </w:r>
      <w:r w:rsidR="00DC31A4">
        <w:t>ны</w:t>
      </w:r>
      <w:r w:rsidRPr="00E91A9F">
        <w:t>х грызунов лесного комплекса (рыжая по</w:t>
      </w:r>
      <w:r w:rsidRPr="00E91A9F">
        <w:softHyphen/>
        <w:t>левка, полевая мышь, красно-серая полевка и азиатская мышь), а при легочных поражени</w:t>
      </w:r>
      <w:r w:rsidRPr="00E91A9F">
        <w:softHyphen/>
        <w:t xml:space="preserve">ях мышевидных грызунов степного комплекса (белоногие или оленьи хомячки, хлопковые крысы). У грызунов эта инфекция протекает в виде </w:t>
      </w:r>
      <w:proofErr w:type="gramStart"/>
      <w:r w:rsidRPr="00E91A9F">
        <w:t>латентного</w:t>
      </w:r>
      <w:proofErr w:type="gramEnd"/>
      <w:r w:rsidRPr="00E91A9F">
        <w:t xml:space="preserve"> вирусоносительства. Грызуны выделяют вирус в окружающую среду с калом, мочой и слюной. Основной механизм заражения человека </w:t>
      </w:r>
      <w:r w:rsidR="00547BFB">
        <w:t>–</w:t>
      </w:r>
      <w:r w:rsidRPr="00E91A9F">
        <w:t xml:space="preserve"> аэрогенный с воздушно-пылевым путем передачи. Заражение может происходить при вдыхании содержащей биологические вы</w:t>
      </w:r>
      <w:r w:rsidRPr="00E91A9F">
        <w:softHyphen/>
        <w:t>деления фызунов пыли во время уборки и ремонта помещений, при перевозке сена и соломы, работах на ферме, лесоповале, сборе хвороста, ночевке в лесных стогах. Возможен фекально-оральный механизм заражения али</w:t>
      </w:r>
      <w:r w:rsidRPr="00E91A9F">
        <w:softHyphen/>
        <w:t>ментарным путем при употреблении продук</w:t>
      </w:r>
      <w:r w:rsidRPr="00E91A9F">
        <w:softHyphen/>
        <w:t>тов, инфицированных выделениями заражен</w:t>
      </w:r>
      <w:r w:rsidRPr="00E91A9F">
        <w:softHyphen/>
        <w:t>ных грызунов, или контактно-бытовым путем через грязные руки во время еды. Возможен также контактный механизм заражения через укус грызуна и при попадании свежих экс</w:t>
      </w:r>
      <w:r w:rsidRPr="00E91A9F">
        <w:softHyphen/>
        <w:t xml:space="preserve">крементов в ссадины на коже, при разделке тушек зверьков. </w:t>
      </w:r>
    </w:p>
    <w:p w:rsidR="007B64E4" w:rsidRPr="00E91A9F" w:rsidRDefault="007B64E4" w:rsidP="00E91A9F">
      <w:pPr>
        <w:ind w:firstLine="567"/>
        <w:jc w:val="both"/>
      </w:pPr>
      <w:r w:rsidRPr="00E91A9F">
        <w:t>Восприимчивость людей к инфицирова</w:t>
      </w:r>
      <w:r w:rsidRPr="00E91A9F">
        <w:softHyphen/>
        <w:t>нию высокая. При аспирационном механиз</w:t>
      </w:r>
      <w:r w:rsidRPr="00E91A9F">
        <w:softHyphen/>
        <w:t>ме заражения инфицируется большинство лиц, находящихся в зараженном помещении. Инфицированный человек эпидемиологичес</w:t>
      </w:r>
      <w:r w:rsidRPr="00E91A9F">
        <w:softHyphen/>
        <w:t>кой опасности не представляет.</w:t>
      </w:r>
    </w:p>
    <w:p w:rsidR="00E91A9F" w:rsidRPr="00547BFB" w:rsidRDefault="007B64E4" w:rsidP="00E91A9F">
      <w:pPr>
        <w:ind w:firstLine="567"/>
        <w:jc w:val="both"/>
      </w:pPr>
      <w:r w:rsidRPr="00E91A9F">
        <w:t>В основе патогенеза лежит системное де</w:t>
      </w:r>
      <w:r w:rsidRPr="00E91A9F">
        <w:softHyphen/>
        <w:t>структивное поражение стенки мелких сосу</w:t>
      </w:r>
      <w:r w:rsidRPr="00E91A9F">
        <w:softHyphen/>
        <w:t>дов, обусловленное вазотропным действием вирусов. Вазопатия, коагулопатия и выделе</w:t>
      </w:r>
      <w:r w:rsidRPr="00E91A9F">
        <w:softHyphen/>
        <w:t>ние биологически активных веще</w:t>
      </w:r>
      <w:proofErr w:type="gramStart"/>
      <w:r w:rsidRPr="00E91A9F">
        <w:t>ств пр</w:t>
      </w:r>
      <w:proofErr w:type="gramEnd"/>
      <w:r w:rsidRPr="00E91A9F">
        <w:t>иводят к нарушениям микроциркуляции. Появление очагов ишемии вызывает массивную деструк</w:t>
      </w:r>
      <w:r w:rsidRPr="00E91A9F">
        <w:softHyphen/>
        <w:t>цию ткани с образованием аутоантигенов. Наиболее выражены данные изменения при ГЛПС в почках, надпочечниках, гипоталаму</w:t>
      </w:r>
      <w:r w:rsidRPr="00E91A9F">
        <w:softHyphen/>
        <w:t>се, миокарде и кишечнике. При хантавиру</w:t>
      </w:r>
      <w:proofErr w:type="gramStart"/>
      <w:r w:rsidRPr="00E91A9F">
        <w:t>с-</w:t>
      </w:r>
      <w:proofErr w:type="gramEnd"/>
      <w:r w:rsidRPr="00E91A9F">
        <w:t xml:space="preserve"> ном легочном сицдроме наиболее выраженные изменения отмечаются в легких. Вирусемия длится в пределах 4</w:t>
      </w:r>
      <w:r w:rsidR="00547BFB">
        <w:t>–</w:t>
      </w:r>
      <w:r w:rsidRPr="00E91A9F">
        <w:t>7 дней.</w:t>
      </w:r>
    </w:p>
    <w:p w:rsidR="007B64E4" w:rsidRPr="00E91A9F" w:rsidRDefault="007B64E4" w:rsidP="00E91A9F">
      <w:pPr>
        <w:ind w:firstLine="567"/>
        <w:jc w:val="both"/>
      </w:pPr>
      <w:r w:rsidRPr="00DC31A4">
        <w:rPr>
          <w:b/>
          <w:bCs/>
        </w:rPr>
        <w:t>Инкубационный период</w:t>
      </w:r>
      <w:r w:rsidRPr="00E91A9F">
        <w:t xml:space="preserve"> при ГЛПС составляет от 7 до 45 дней, чаще </w:t>
      </w:r>
      <w:r w:rsidR="00547BFB">
        <w:t>–</w:t>
      </w:r>
      <w:r w:rsidRPr="00E91A9F">
        <w:t xml:space="preserve"> 2</w:t>
      </w:r>
      <w:r w:rsidR="00547BFB">
        <w:t>–</w:t>
      </w:r>
      <w:r w:rsidRPr="00E91A9F">
        <w:t>3 недели. Заболевание начинается остро, с подъема температуры и характеризуется циклической сменой лихо</w:t>
      </w:r>
      <w:r w:rsidRPr="00E91A9F">
        <w:softHyphen/>
        <w:t>радочной фазы, гипотензивной, олигуриче</w:t>
      </w:r>
      <w:proofErr w:type="gramStart"/>
      <w:r w:rsidRPr="00E91A9F">
        <w:t>с-</w:t>
      </w:r>
      <w:proofErr w:type="gramEnd"/>
      <w:r w:rsidRPr="00E91A9F">
        <w:t xml:space="preserve"> кой, диуретической или полиурической фазы и периодом реконвалесценции Выраженность геморрагического синдрома и уровень смер</w:t>
      </w:r>
      <w:r w:rsidRPr="00E91A9F">
        <w:softHyphen/>
        <w:t>тности в европейских странах ниже, чем в Азиатском регионе, хотя степень повреждения почек одинаковая. ГЛПС не свойственно подострое и хроническое течение. Однако у зна</w:t>
      </w:r>
      <w:r w:rsidRPr="00E91A9F">
        <w:softHyphen/>
        <w:t>чительной части реконвалесцентов наблюдает</w:t>
      </w:r>
      <w:r w:rsidRPr="00E91A9F">
        <w:softHyphen/>
        <w:t>ся резидуальный синдром (постинфекционная астения, неврологические и эндокринные на</w:t>
      </w:r>
      <w:r w:rsidRPr="00E91A9F">
        <w:softHyphen/>
        <w:t>рушения</w:t>
      </w:r>
      <w:proofErr w:type="gramStart"/>
      <w:r w:rsidRPr="00E91A9F">
        <w:t>.</w:t>
      </w:r>
      <w:proofErr w:type="gramEnd"/>
      <w:r w:rsidRPr="00E91A9F">
        <w:t xml:space="preserve"> </w:t>
      </w:r>
      <w:proofErr w:type="gramStart"/>
      <w:r w:rsidRPr="00E91A9F">
        <w:t>п</w:t>
      </w:r>
      <w:proofErr w:type="gramEnd"/>
      <w:r w:rsidRPr="00E91A9F">
        <w:t>очечные проявления в виде хрони</w:t>
      </w:r>
      <w:r w:rsidRPr="00E91A9F">
        <w:softHyphen/>
        <w:t xml:space="preserve">ческой тубулоинтерстициальной нефропатии и хронического пиелонефрита). </w:t>
      </w:r>
    </w:p>
    <w:p w:rsidR="007B64E4" w:rsidRPr="00E91A9F" w:rsidRDefault="007B64E4" w:rsidP="00E91A9F">
      <w:pPr>
        <w:ind w:firstLine="567"/>
        <w:jc w:val="both"/>
      </w:pPr>
      <w:r w:rsidRPr="00E91A9F">
        <w:t>Инкубационный период при синдроме хантавирусной пневмонии рав</w:t>
      </w:r>
      <w:r w:rsidR="00DC31A4">
        <w:t>ен</w:t>
      </w:r>
      <w:r w:rsidRPr="00E91A9F">
        <w:t xml:space="preserve"> 6 неделям. В развитии заболевания выделяют три фазы. После корот</w:t>
      </w:r>
      <w:r w:rsidRPr="00E91A9F">
        <w:softHyphen/>
        <w:t>кой продромальной фазы в виде лихорадки заболевание быстро переходит в фазу сердеч</w:t>
      </w:r>
      <w:r w:rsidRPr="00E91A9F">
        <w:softHyphen/>
        <w:t>но-легочно</w:t>
      </w:r>
      <w:r w:rsidR="00804C89">
        <w:t>й недостаточности с тяжелыми по</w:t>
      </w:r>
      <w:r w:rsidRPr="00E91A9F">
        <w:t>ражениями легких (пневмония). Ле</w:t>
      </w:r>
      <w:r w:rsidR="00DC31A4">
        <w:t>т</w:t>
      </w:r>
      <w:r w:rsidRPr="00E91A9F">
        <w:t>альность достигает 50-60%. В случае благоприятного исхода наступает период реконвалесценции. Наиболее тяжелые формы хантавирусного ле</w:t>
      </w:r>
      <w:r w:rsidRPr="00E91A9F">
        <w:softHyphen/>
        <w:t>гочного синдрома связаны с вирусами Син Номбре и Нью-Йорк, в то время как другие серотипы вирусов вызывают заболевания со смешанным поражением легких и почек.</w:t>
      </w:r>
    </w:p>
    <w:p w:rsidR="007B64E4" w:rsidRPr="00E91A9F" w:rsidRDefault="007B64E4" w:rsidP="00E91A9F">
      <w:pPr>
        <w:ind w:firstLine="567"/>
        <w:jc w:val="both"/>
      </w:pPr>
      <w:r w:rsidRPr="00E91A9F">
        <w:t>Иммунитет у переболевших лиц стой</w:t>
      </w:r>
      <w:r w:rsidRPr="00E91A9F">
        <w:softHyphen/>
        <w:t>кий, пожизненный. Повторные заражения гомологичным серотипом вируса отсутству</w:t>
      </w:r>
      <w:r w:rsidRPr="00E91A9F">
        <w:softHyphen/>
        <w:t>ют. Протективные антитела у переболевших ГЛПС сохраняются до 25 лет.</w:t>
      </w:r>
    </w:p>
    <w:p w:rsidR="007B64E4" w:rsidRPr="00E91A9F" w:rsidRDefault="007B64E4" w:rsidP="00E91A9F">
      <w:pPr>
        <w:ind w:firstLine="567"/>
        <w:jc w:val="both"/>
      </w:pPr>
      <w:r w:rsidRPr="00DC31A4">
        <w:rPr>
          <w:b/>
          <w:bCs/>
        </w:rPr>
        <w:t>Микробиологическая диагностика</w:t>
      </w:r>
      <w:r w:rsidRPr="00E91A9F">
        <w:t>. Диагнос</w:t>
      </w:r>
      <w:r w:rsidRPr="00E91A9F">
        <w:softHyphen/>
        <w:t>тика хантавирусных инфекций основана на выделении вирусов из крови и мочи в острый период заболевания, а также на обнаружении антител в парных сыворотках и в моче боль</w:t>
      </w:r>
      <w:r w:rsidRPr="00E91A9F">
        <w:softHyphen/>
        <w:t>ных. У зараженных мышей вирусы, как пра</w:t>
      </w:r>
      <w:r w:rsidRPr="00E91A9F">
        <w:softHyphen/>
        <w:t>вило, вызывают бессимптомную инфекцию, поэтому проводят выявление вирусных анти</w:t>
      </w:r>
      <w:r w:rsidRPr="00E91A9F">
        <w:softHyphen/>
        <w:t>генов в</w:t>
      </w:r>
      <w:r w:rsidR="00DC31A4">
        <w:t xml:space="preserve"> </w:t>
      </w:r>
      <w:r w:rsidRPr="00E91A9F">
        <w:t>легких и антител в сыворотке крови животных с помощью РИФ, ИФА, а также обнаружение генетического материала с по</w:t>
      </w:r>
      <w:r w:rsidRPr="00E91A9F">
        <w:softHyphen/>
        <w:t>мощью ПЦР. Выделение вирусов в культурах клеток представляет значительные трудности, гак как, накапливаясь в значительном коли</w:t>
      </w:r>
      <w:r w:rsidRPr="00E91A9F">
        <w:softHyphen/>
        <w:t>честве, они не вызывают ЦПД. Индикация вируса осуществляется с помошью РНИФ. Флюоресцирующий антиген вирусов имеет вил гранул, локализованных в цитоплазме клеток. Идентификация вирусов проводится с помощью РИФ, РИА, ИФА и РНГА.</w:t>
      </w:r>
    </w:p>
    <w:p w:rsidR="007B64E4" w:rsidRPr="00E91A9F" w:rsidRDefault="007B64E4" w:rsidP="00E91A9F">
      <w:pPr>
        <w:ind w:firstLine="567"/>
        <w:jc w:val="both"/>
      </w:pPr>
      <w:r w:rsidRPr="00E91A9F">
        <w:lastRenderedPageBreak/>
        <w:t>Для серологической диагностики заболеваний применяют РНИФ, ИФА, РТНГА, РНГА, РИА.</w:t>
      </w:r>
    </w:p>
    <w:p w:rsidR="007B64E4" w:rsidRPr="00E91A9F" w:rsidRDefault="007B64E4" w:rsidP="00E91A9F">
      <w:pPr>
        <w:ind w:firstLine="567"/>
        <w:jc w:val="both"/>
      </w:pPr>
      <w:r w:rsidRPr="00E91A9F">
        <w:t>Для обнаружения генетического материала вирусов в исследуемом материале применяют метол молекулярной гибридизации нуклеи</w:t>
      </w:r>
      <w:r w:rsidRPr="00E91A9F">
        <w:softHyphen/>
        <w:t>новых кислот и ПЦР. Раннюю диагностику заболевания проводят, обнаруживая антигены вирусов в моче с помощью РИФ и ИФА.</w:t>
      </w:r>
    </w:p>
    <w:p w:rsidR="007B64E4" w:rsidRPr="00E91A9F" w:rsidRDefault="007B64E4" w:rsidP="00E91A9F">
      <w:pPr>
        <w:ind w:firstLine="567"/>
        <w:jc w:val="both"/>
      </w:pPr>
      <w:r w:rsidRPr="00DC31A4">
        <w:rPr>
          <w:b/>
          <w:bCs/>
        </w:rPr>
        <w:t xml:space="preserve">Специфическое лечение и профилактика. </w:t>
      </w:r>
      <w:r w:rsidRPr="00E91A9F">
        <w:t>Для лечения применяют рибовирин и амиксин. Специфическое лечение и профилактика ханта</w:t>
      </w:r>
      <w:r w:rsidRPr="00E91A9F">
        <w:softHyphen/>
        <w:t xml:space="preserve">вирусных инфекций не </w:t>
      </w:r>
      <w:proofErr w:type="gramStart"/>
      <w:r w:rsidRPr="00E91A9F">
        <w:t>разработаны</w:t>
      </w:r>
      <w:proofErr w:type="gramEnd"/>
      <w:r w:rsidRPr="00E91A9F">
        <w:t>. Ранее для лечения ГЛПС применяли сыворотку или плаз</w:t>
      </w:r>
      <w:r w:rsidRPr="00E91A9F">
        <w:softHyphen/>
        <w:t>му реконвалесцентов. В настоящее время для лечения и экстренной профилактики против вируса Хантаан разрабоган специфический им</w:t>
      </w:r>
      <w:r w:rsidRPr="00E91A9F">
        <w:softHyphen/>
        <w:t>муноглобулин человека жидкий направленного действия. Наиболее перспективным метолом профилактики ГЛПС является вакцинация на</w:t>
      </w:r>
      <w:r w:rsidRPr="00E91A9F">
        <w:softHyphen/>
        <w:t>селения эндемичных территорий. Для создания активного иммунитета в целях профилакти</w:t>
      </w:r>
      <w:r w:rsidRPr="00E91A9F">
        <w:softHyphen/>
        <w:t>ки за рубежом применяются мозговые, культу</w:t>
      </w:r>
      <w:r w:rsidRPr="00E91A9F">
        <w:softHyphen/>
        <w:t>ральные и генно-инженерные убитые вакци</w:t>
      </w:r>
      <w:r w:rsidRPr="00E91A9F">
        <w:softHyphen/>
        <w:t>ны. В России разработана убитая вакцина против ГЛПС на основе штамма К-27 вируса Пуумала, выделенного из крови больного ГЛПС.</w:t>
      </w:r>
    </w:p>
    <w:p w:rsidR="007B64E4" w:rsidRDefault="007B64E4" w:rsidP="00E91A9F">
      <w:pPr>
        <w:ind w:firstLine="567"/>
        <w:jc w:val="both"/>
      </w:pPr>
      <w:r w:rsidRPr="00E91A9F">
        <w:t>Необходимо соблюдать осторожность при работе с исследуемым материалом и кровью больных.</w:t>
      </w:r>
    </w:p>
    <w:p w:rsidR="00DC31A4" w:rsidRPr="00E91A9F" w:rsidRDefault="00DC31A4" w:rsidP="00E91A9F">
      <w:pPr>
        <w:ind w:firstLine="567"/>
        <w:jc w:val="both"/>
      </w:pPr>
    </w:p>
    <w:p w:rsidR="007B64E4" w:rsidRDefault="007B64E4" w:rsidP="00E91A9F">
      <w:pPr>
        <w:ind w:firstLine="567"/>
        <w:jc w:val="both"/>
        <w:rPr>
          <w:b/>
          <w:bCs/>
        </w:rPr>
      </w:pPr>
      <w:r w:rsidRPr="00DC31A4">
        <w:rPr>
          <w:b/>
          <w:bCs/>
        </w:rPr>
        <w:t xml:space="preserve">Тогавирусы (семейство </w:t>
      </w:r>
      <w:r w:rsidRPr="00F36ED3">
        <w:rPr>
          <w:b/>
          <w:bCs/>
          <w:i/>
          <w:iCs/>
        </w:rPr>
        <w:t>Togaviridae</w:t>
      </w:r>
      <w:r w:rsidRPr="00DC31A4">
        <w:rPr>
          <w:b/>
          <w:bCs/>
        </w:rPr>
        <w:t>)</w:t>
      </w:r>
    </w:p>
    <w:p w:rsidR="00DC31A4" w:rsidRPr="00DC31A4" w:rsidRDefault="00DC31A4" w:rsidP="00E91A9F">
      <w:pPr>
        <w:ind w:firstLine="567"/>
        <w:jc w:val="both"/>
        <w:rPr>
          <w:b/>
          <w:bCs/>
        </w:rPr>
      </w:pPr>
    </w:p>
    <w:p w:rsidR="007B64E4" w:rsidRPr="00E91A9F" w:rsidRDefault="007B64E4" w:rsidP="00E91A9F">
      <w:pPr>
        <w:ind w:firstLine="567"/>
        <w:jc w:val="both"/>
      </w:pPr>
      <w:r w:rsidRPr="00E91A9F">
        <w:t xml:space="preserve">Название семейства </w:t>
      </w:r>
      <w:r w:rsidRPr="00F36ED3">
        <w:rPr>
          <w:i/>
          <w:iCs/>
        </w:rPr>
        <w:t>Togaviridae</w:t>
      </w:r>
      <w:r w:rsidRPr="00E91A9F">
        <w:t xml:space="preserve"> происходит от лат. toga </w:t>
      </w:r>
      <w:r w:rsidR="00547BFB">
        <w:t>–</w:t>
      </w:r>
      <w:r w:rsidRPr="00E91A9F">
        <w:t xml:space="preserve"> плащ, накидка, что отражает сложное строение вириона, наличие у виру</w:t>
      </w:r>
      <w:r w:rsidRPr="00E91A9F">
        <w:softHyphen/>
        <w:t>сов внешней липцдсодержащей оболочки (с</w:t>
      </w:r>
      <w:proofErr w:type="gramStart"/>
      <w:r w:rsidRPr="00E91A9F">
        <w:t>у-</w:t>
      </w:r>
      <w:proofErr w:type="gramEnd"/>
      <w:r w:rsidRPr="00E91A9F">
        <w:t xml:space="preserve"> перкапсида), окружающей РНП наподобие плаща. Семейство состоит из 4 родов, 2 из ко</w:t>
      </w:r>
      <w:r w:rsidRPr="00E91A9F">
        <w:softHyphen/>
        <w:t xml:space="preserve">торых </w:t>
      </w:r>
      <w:r w:rsidR="00547BFB">
        <w:t>–</w:t>
      </w:r>
      <w:r w:rsidRPr="00E91A9F">
        <w:t xml:space="preserve"> род Alphavirus и род Rubivirus</w:t>
      </w:r>
      <w:r w:rsidR="00E91A9F">
        <w:t xml:space="preserve"> игра</w:t>
      </w:r>
      <w:r w:rsidRPr="00E91A9F">
        <w:t xml:space="preserve">ют роль в патологии у человека. Альфавирусы относятся к жологической группе арбовирусов (от англ. arthropod-borne viruses </w:t>
      </w:r>
      <w:r w:rsidR="00547BFB">
        <w:t>–</w:t>
      </w:r>
      <w:r w:rsidRPr="00E91A9F">
        <w:t xml:space="preserve"> вирусы, рожденные или передаваемые членистоно</w:t>
      </w:r>
      <w:r w:rsidRPr="00E91A9F">
        <w:softHyphen/>
        <w:t xml:space="preserve">гими), </w:t>
      </w:r>
      <w:proofErr w:type="gramStart"/>
      <w:r w:rsidRPr="00E91A9F">
        <w:t>вызывающих</w:t>
      </w:r>
      <w:proofErr w:type="gramEnd"/>
      <w:r w:rsidRPr="00E91A9F">
        <w:t xml:space="preserve"> инфекции, передающи</w:t>
      </w:r>
      <w:r w:rsidRPr="00E91A9F">
        <w:softHyphen/>
        <w:t>еся членистоногими. Типовым представите</w:t>
      </w:r>
      <w:r w:rsidRPr="00E91A9F">
        <w:softHyphen/>
        <w:t>лем рода является вирус Синдбис (SIN). Род Rubivirus включает вирус краснухи, который передается воздушно-капельным путем и не относится к арбовирусам. Предлагают выде</w:t>
      </w:r>
      <w:r w:rsidRPr="00E91A9F">
        <w:softHyphen/>
        <w:t>лить данный род в отдельное семейство.</w:t>
      </w:r>
    </w:p>
    <w:p w:rsidR="00DC31A4" w:rsidRDefault="00DC31A4" w:rsidP="00E91A9F">
      <w:pPr>
        <w:ind w:firstLine="567"/>
        <w:jc w:val="both"/>
      </w:pPr>
    </w:p>
    <w:p w:rsidR="007B64E4" w:rsidRPr="00DC31A4" w:rsidRDefault="007B64E4" w:rsidP="00E91A9F">
      <w:pPr>
        <w:ind w:firstLine="567"/>
        <w:jc w:val="both"/>
        <w:rPr>
          <w:b/>
          <w:bCs/>
        </w:rPr>
      </w:pPr>
      <w:r w:rsidRPr="00DC31A4">
        <w:rPr>
          <w:b/>
          <w:bCs/>
        </w:rPr>
        <w:t xml:space="preserve">Вирусы рода </w:t>
      </w:r>
      <w:r w:rsidRPr="00F36ED3">
        <w:rPr>
          <w:b/>
          <w:bCs/>
          <w:i/>
          <w:iCs/>
        </w:rPr>
        <w:t>Alphavirus</w:t>
      </w:r>
    </w:p>
    <w:p w:rsidR="00DC31A4" w:rsidRPr="00E91A9F" w:rsidRDefault="00DC31A4" w:rsidP="00E91A9F">
      <w:pPr>
        <w:ind w:firstLine="567"/>
        <w:jc w:val="both"/>
      </w:pPr>
    </w:p>
    <w:p w:rsidR="007B64E4" w:rsidRPr="00E91A9F" w:rsidRDefault="007B64E4" w:rsidP="00E91A9F">
      <w:pPr>
        <w:ind w:firstLine="567"/>
        <w:jc w:val="both"/>
      </w:pPr>
      <w:r w:rsidRPr="00DC31A4">
        <w:rPr>
          <w:b/>
          <w:bCs/>
        </w:rPr>
        <w:t>Морфология, химический состав н особен</w:t>
      </w:r>
      <w:r w:rsidRPr="00DC31A4">
        <w:rPr>
          <w:b/>
          <w:bCs/>
        </w:rPr>
        <w:softHyphen/>
        <w:t>но</w:t>
      </w:r>
      <w:r w:rsidR="00DC31A4" w:rsidRPr="00DC31A4">
        <w:rPr>
          <w:b/>
          <w:bCs/>
        </w:rPr>
        <w:t xml:space="preserve">сти </w:t>
      </w:r>
      <w:r w:rsidRPr="00DC31A4">
        <w:rPr>
          <w:b/>
          <w:bCs/>
        </w:rPr>
        <w:t>репродукции.</w:t>
      </w:r>
      <w:r w:rsidRPr="00E91A9F">
        <w:t xml:space="preserve"> Альфавирусы </w:t>
      </w:r>
      <w:r w:rsidR="00547BFB">
        <w:t>–</w:t>
      </w:r>
      <w:r w:rsidRPr="00E91A9F">
        <w:t xml:space="preserve"> это слож</w:t>
      </w:r>
      <w:r w:rsidRPr="00E91A9F">
        <w:softHyphen/>
        <w:t>ноустроенные, гетерогенные по размерам, л</w:t>
      </w:r>
      <w:proofErr w:type="gramStart"/>
      <w:r w:rsidRPr="00E91A9F">
        <w:t>и-</w:t>
      </w:r>
      <w:proofErr w:type="gramEnd"/>
      <w:r w:rsidRPr="00E91A9F">
        <w:t xml:space="preserve"> пидсодержашие вирусы. Геном их состоит из линейной однонитчатой плюс-РНК, облада</w:t>
      </w:r>
      <w:r w:rsidRPr="00E91A9F">
        <w:softHyphen/>
        <w:t>ющей инфекционной активностью, окружен</w:t>
      </w:r>
      <w:r w:rsidRPr="00E91A9F">
        <w:softHyphen/>
        <w:t>ной капсидом (С-белок) с кубическим типом симметрии и состоящим из 32 капсомеров. Нуклеокапсид окружен наружной двухслой</w:t>
      </w:r>
      <w:r w:rsidRPr="00E91A9F">
        <w:softHyphen/>
        <w:t>ной липонротеидной оболочкой, на поверх</w:t>
      </w:r>
      <w:r w:rsidRPr="00E91A9F">
        <w:softHyphen/>
        <w:t>ности которой располагаются гликопротеи - ны El</w:t>
      </w:r>
      <w:r w:rsidR="00DC31A4">
        <w:t xml:space="preserve">, </w:t>
      </w:r>
      <w:r w:rsidRPr="00E91A9F">
        <w:t>Е</w:t>
      </w:r>
      <w:proofErr w:type="gramStart"/>
      <w:r w:rsidRPr="00E91A9F">
        <w:t>2</w:t>
      </w:r>
      <w:proofErr w:type="gramEnd"/>
      <w:r w:rsidRPr="00E91A9F">
        <w:t xml:space="preserve"> и ЕЗ, пронизывающие липидный слой и контактирующие с нуклеокапсидом. Диаметр вирионов </w:t>
      </w:r>
      <w:r w:rsidR="00547BFB">
        <w:t>–</w:t>
      </w:r>
      <w:r w:rsidRPr="00E91A9F">
        <w:t xml:space="preserve"> от 65 до 70 нм.</w:t>
      </w:r>
    </w:p>
    <w:p w:rsidR="007B64E4" w:rsidRPr="00E91A9F" w:rsidRDefault="007B64E4" w:rsidP="00DC31A4">
      <w:pPr>
        <w:ind w:firstLine="567"/>
        <w:jc w:val="both"/>
      </w:pPr>
      <w:r w:rsidRPr="00E91A9F">
        <w:t>Размножение вирусов происходит в результа</w:t>
      </w:r>
      <w:r w:rsidRPr="00E91A9F">
        <w:softHyphen/>
        <w:t>те проникновения их в клетку путем рецептор</w:t>
      </w:r>
      <w:r w:rsidRPr="00E91A9F">
        <w:softHyphen/>
        <w:t>ного эндоцитоза. Многие альфа</w:t>
      </w:r>
      <w:r w:rsidRPr="00E91A9F">
        <w:softHyphen/>
        <w:t>вирусы приникают в клетку, взаимодействуя с рецептором для Fc-фрагмента lg. При слиянии вирусной оболочки со стенкой эндосомы вирус</w:t>
      </w:r>
      <w:r w:rsidRPr="00E91A9F">
        <w:softHyphen/>
        <w:t>ная РНК выходит в цитоплазму Особенностью адьфавирусов является образование двух видов информж тонной PH</w:t>
      </w:r>
      <w:proofErr w:type="gramStart"/>
      <w:r w:rsidRPr="00E91A9F">
        <w:t xml:space="preserve"> К</w:t>
      </w:r>
      <w:proofErr w:type="gramEnd"/>
      <w:r w:rsidRPr="00E91A9F">
        <w:t xml:space="preserve"> - 49S-MPH К, идентич</w:t>
      </w:r>
      <w:r w:rsidRPr="00E91A9F">
        <w:softHyphen/>
        <w:t>ной вириониой, и 26S-MPHK. Синтез структур</w:t>
      </w:r>
      <w:r w:rsidRPr="00E91A9F">
        <w:softHyphen/>
        <w:t>ных белков (С, El, Е</w:t>
      </w:r>
      <w:proofErr w:type="gramStart"/>
      <w:r w:rsidRPr="00E91A9F">
        <w:t>2</w:t>
      </w:r>
      <w:proofErr w:type="gramEnd"/>
      <w:r w:rsidRPr="00E91A9F">
        <w:t>. ЕЗ)</w:t>
      </w:r>
      <w:r w:rsidR="00DC31A4">
        <w:t xml:space="preserve"> </w:t>
      </w:r>
      <w:r w:rsidRPr="00E91A9F">
        <w:t>кодирует</w:t>
      </w:r>
      <w:r w:rsidR="00DC31A4">
        <w:t xml:space="preserve"> </w:t>
      </w:r>
      <w:r w:rsidRPr="00E91A9F">
        <w:t xml:space="preserve">26S-MPHК, </w:t>
      </w:r>
      <w:proofErr w:type="gramStart"/>
      <w:r w:rsidRPr="00E91A9F">
        <w:t>трансляция</w:t>
      </w:r>
      <w:proofErr w:type="gramEnd"/>
      <w:r w:rsidRPr="00E91A9F">
        <w:t xml:space="preserve"> которой начинается на своболных полисомах. Все процессы синтеза вирусоспе</w:t>
      </w:r>
      <w:r w:rsidRPr="00E91A9F">
        <w:softHyphen/>
        <w:t>цифических компонентов происходят на рибо</w:t>
      </w:r>
      <w:r w:rsidRPr="00E91A9F">
        <w:softHyphen/>
        <w:t>сомах, связанных с мембранами эндоплазматической сети. Здесь же происходит и сборка иуклеокапсидов. Сборка и почкование вирио</w:t>
      </w:r>
      <w:r w:rsidRPr="00E91A9F">
        <w:softHyphen/>
        <w:t>нов путем экзоцитоза происходят на плазмати</w:t>
      </w:r>
      <w:r w:rsidRPr="00E91A9F">
        <w:softHyphen/>
        <w:t>ческой мембране зараженных клеток в резуль</w:t>
      </w:r>
      <w:r w:rsidRPr="00E91A9F">
        <w:softHyphen/>
        <w:t>тате воссоединения нуклеокапсида, липидного бислоя и пронизывающих его гликопротеинов. Лиганд-рецепторное взаимодействие белка</w:t>
      </w:r>
      <w:proofErr w:type="gramStart"/>
      <w:r w:rsidRPr="00E91A9F">
        <w:t xml:space="preserve"> С</w:t>
      </w:r>
      <w:proofErr w:type="gramEnd"/>
      <w:r w:rsidRPr="00E91A9F">
        <w:t xml:space="preserve"> с Е2 является сигналом для сборки вириона. Процесс почкования у адьфавирусов происхо</w:t>
      </w:r>
      <w:r w:rsidRPr="00E91A9F">
        <w:softHyphen/>
        <w:t xml:space="preserve">дит очень быстро и протекает быстрее, чем у вирусов семейств </w:t>
      </w:r>
      <w:r w:rsidRPr="00D04ED9">
        <w:rPr>
          <w:i/>
          <w:iCs/>
        </w:rPr>
        <w:t>Flaviviridae</w:t>
      </w:r>
      <w:r w:rsidRPr="00E91A9F">
        <w:t>. Orthomyxovirida</w:t>
      </w:r>
      <w:proofErr w:type="gramStart"/>
      <w:r w:rsidR="00DC31A4">
        <w:t>е</w:t>
      </w:r>
      <w:proofErr w:type="gramEnd"/>
      <w:r w:rsidRPr="00E91A9F">
        <w:t>, Paramyxoviridae</w:t>
      </w:r>
      <w:r w:rsidR="00DC31A4">
        <w:t xml:space="preserve"> </w:t>
      </w:r>
      <w:r w:rsidRPr="00E91A9F">
        <w:t>и Rhabdovi</w:t>
      </w:r>
      <w:r w:rsidR="00DC31A4">
        <w:rPr>
          <w:lang w:val="az-Latn-AZ"/>
        </w:rPr>
        <w:t>r</w:t>
      </w:r>
      <w:r w:rsidRPr="00E91A9F">
        <w:t xml:space="preserve">idae. Инфекционный </w:t>
      </w:r>
      <w:r w:rsidR="00DC31A4">
        <w:t>ц</w:t>
      </w:r>
      <w:r w:rsidRPr="00E91A9F">
        <w:t>икл занимает 6</w:t>
      </w:r>
      <w:r w:rsidR="00547BFB">
        <w:t>–</w:t>
      </w:r>
      <w:r w:rsidRPr="00E91A9F">
        <w:t>8 ч.</w:t>
      </w:r>
    </w:p>
    <w:p w:rsidR="007B64E4" w:rsidRPr="00E91A9F" w:rsidRDefault="007B64E4" w:rsidP="00E91A9F">
      <w:pPr>
        <w:ind w:firstLine="567"/>
        <w:jc w:val="both"/>
      </w:pPr>
      <w:r w:rsidRPr="00E91A9F">
        <w:lastRenderedPageBreak/>
        <w:t>В отличие от других вирусов, арбовирусы характеризуются способностью размножать</w:t>
      </w:r>
      <w:r w:rsidRPr="00E91A9F">
        <w:softHyphen/>
        <w:t>ся в двух температурных режимах: 36-40 и 22</w:t>
      </w:r>
      <w:r w:rsidR="00DC31A4">
        <w:t>-</w:t>
      </w:r>
      <w:r w:rsidRPr="00E91A9F">
        <w:t>25</w:t>
      </w:r>
      <w:proofErr w:type="gramStart"/>
      <w:r w:rsidRPr="00E91A9F">
        <w:t xml:space="preserve"> </w:t>
      </w:r>
      <w:r w:rsidR="00DC31A4">
        <w:t>º</w:t>
      </w:r>
      <w:r w:rsidRPr="00E91A9F">
        <w:t>С</w:t>
      </w:r>
      <w:proofErr w:type="gramEnd"/>
      <w:r w:rsidRPr="00E91A9F">
        <w:t>, что позволяет им репродуцировать</w:t>
      </w:r>
      <w:r w:rsidRPr="00E91A9F">
        <w:softHyphen/>
        <w:t xml:space="preserve">ся не только в организме позвоночных, но и в организме переносчиков </w:t>
      </w:r>
      <w:r w:rsidR="00547BFB">
        <w:t>–</w:t>
      </w:r>
      <w:r w:rsidRPr="00E91A9F">
        <w:t xml:space="preserve"> кровососущих членистоно</w:t>
      </w:r>
      <w:r w:rsidR="00DC31A4">
        <w:t>г</w:t>
      </w:r>
      <w:r w:rsidRPr="00E91A9F">
        <w:t>их насекомых.</w:t>
      </w:r>
    </w:p>
    <w:p w:rsidR="007B64E4" w:rsidRPr="00E91A9F" w:rsidRDefault="007B64E4" w:rsidP="00E91A9F">
      <w:pPr>
        <w:ind w:firstLine="567"/>
        <w:jc w:val="both"/>
      </w:pPr>
      <w:r w:rsidRPr="00DC31A4">
        <w:rPr>
          <w:b/>
          <w:bCs/>
        </w:rPr>
        <w:t>Устойчивость к действию физических и хими</w:t>
      </w:r>
      <w:r w:rsidRPr="00DC31A4">
        <w:rPr>
          <w:b/>
          <w:bCs/>
        </w:rPr>
        <w:softHyphen/>
        <w:t>ческих фактор</w:t>
      </w:r>
      <w:r w:rsidR="00DC31A4" w:rsidRPr="00DC31A4">
        <w:rPr>
          <w:b/>
          <w:bCs/>
        </w:rPr>
        <w:t>ов</w:t>
      </w:r>
      <w:r w:rsidRPr="00DC31A4">
        <w:rPr>
          <w:b/>
          <w:bCs/>
        </w:rPr>
        <w:t>.</w:t>
      </w:r>
      <w:r w:rsidRPr="00E91A9F">
        <w:t xml:space="preserve"> Наличие липидсодержащей оболочки обуславливает чувствительность данных вирусов к эфиру и детергентам. Они легко разрушаются при 56 </w:t>
      </w:r>
      <w:r w:rsidR="00DC31A4">
        <w:t>ºС</w:t>
      </w:r>
      <w:r w:rsidRPr="00E91A9F">
        <w:t>, устойчивы к pH 6,0-9,0, сохраняют инфекционную актив</w:t>
      </w:r>
      <w:r w:rsidRPr="00E91A9F">
        <w:softHyphen/>
        <w:t>ность при замораживании. Вирусы высоко</w:t>
      </w:r>
      <w:r w:rsidRPr="00E91A9F">
        <w:softHyphen/>
        <w:t>чувствительны к ультрафиолетовому облуче</w:t>
      </w:r>
      <w:r w:rsidRPr="00E91A9F">
        <w:softHyphen/>
        <w:t>нию. действию формалина и хлорсодержащих дезинфектантов.</w:t>
      </w:r>
    </w:p>
    <w:p w:rsidR="007B64E4" w:rsidRPr="00E91A9F" w:rsidRDefault="007B64E4" w:rsidP="00E91A9F">
      <w:pPr>
        <w:ind w:firstLine="567"/>
        <w:jc w:val="both"/>
      </w:pPr>
      <w:r w:rsidRPr="00DC31A4">
        <w:rPr>
          <w:b/>
          <w:bCs/>
        </w:rPr>
        <w:t>Антигенная структура.</w:t>
      </w:r>
      <w:r w:rsidRPr="00E91A9F">
        <w:t xml:space="preserve"> Альфавирусы не име</w:t>
      </w:r>
      <w:r w:rsidRPr="00E91A9F">
        <w:softHyphen/>
        <w:t>ют М-белка. Они содержат один капсидный С-белок и два или три гликопротеина супер- капсида: El, Е2 и ЕЗ. Последний есть не у всех альфавирусов. он входит в состав супер- капсида вирусов леса Семлики. Е</w:t>
      </w:r>
      <w:r w:rsidR="00DC31A4">
        <w:t>1</w:t>
      </w:r>
      <w:r w:rsidRPr="00E91A9F">
        <w:t xml:space="preserve"> и Е2 обла</w:t>
      </w:r>
      <w:r w:rsidRPr="00E91A9F">
        <w:softHyphen/>
        <w:t>дают разной функциональной активностью. Гликопротеин E</w:t>
      </w:r>
      <w:r w:rsidR="00DC31A4">
        <w:t>1</w:t>
      </w:r>
      <w:r w:rsidRPr="00E91A9F">
        <w:t xml:space="preserve"> обладает гемагглютинирующей активностью, агглютинируя эритроци</w:t>
      </w:r>
      <w:r w:rsidRPr="00E91A9F">
        <w:softHyphen/>
        <w:t>ты гусей и цыплят. Он придает способность зараженным клеткам, также как и вирионам, связывать и лизировать эритроциты. Антитела против Е1 блокируют гемагглютинацию, но не нейтрализуют вирусы. Тем не менее, благодаря такому связыванию с антителами, не нейтра</w:t>
      </w:r>
      <w:r w:rsidRPr="00E91A9F">
        <w:softHyphen/>
        <w:t>лизованные вирусы заражают клетки, взаимо</w:t>
      </w:r>
      <w:r w:rsidRPr="00E91A9F">
        <w:softHyphen/>
        <w:t>действуя с их рецепторами к Fc-фрагметам иммуноглобулинов. Основной преггективный антиген Е2 индуцирует синтез антител, ней</w:t>
      </w:r>
      <w:r w:rsidRPr="00E91A9F">
        <w:softHyphen/>
        <w:t>трализующих инфекционные свойства вируса.</w:t>
      </w:r>
    </w:p>
    <w:p w:rsidR="007B64E4" w:rsidRPr="00E91A9F" w:rsidRDefault="007B64E4" w:rsidP="00E91A9F">
      <w:pPr>
        <w:ind w:firstLine="567"/>
        <w:jc w:val="both"/>
      </w:pPr>
      <w:r w:rsidRPr="00E91A9F">
        <w:t>Поверхностные гликопротеины и белки нуклеокапсида серологически не родственны. Белок С нуклеокапсида обеспечивает родовую специфичность альфавирусов. Гликопротеин Е2 является видоспецифическим антигеном и участвует в PH. El ответственен за подгрупповую специфичность и выявляется в РТГА. Поданным РТГА альфавирусы образу</w:t>
      </w:r>
      <w:r w:rsidRPr="00E91A9F">
        <w:softHyphen/>
        <w:t>ют 4 антигенных комплекса: венесуэльского.</w:t>
      </w:r>
      <w:r w:rsidR="00E91A9F" w:rsidRPr="00E91A9F">
        <w:t xml:space="preserve"> </w:t>
      </w:r>
      <w:r w:rsidRPr="00E91A9F">
        <w:t>западного и восточного энцефаломиелитов лошадей, комплекс вирусов леса Семлики и негруппированные вирусы.</w:t>
      </w:r>
    </w:p>
    <w:p w:rsidR="007B64E4" w:rsidRPr="00E91A9F" w:rsidRDefault="007B64E4" w:rsidP="00E91A9F">
      <w:pPr>
        <w:ind w:firstLine="567"/>
        <w:jc w:val="both"/>
      </w:pPr>
      <w:r w:rsidRPr="00DC31A4">
        <w:rPr>
          <w:b/>
          <w:bCs/>
        </w:rPr>
        <w:t>Особенности культнвировання вирусов.</w:t>
      </w:r>
      <w:r w:rsidRPr="00E91A9F">
        <w:t xml:space="preserve"> Восприимчивость лабораторных животных. Альфавирусы культивируют в культурах кле</w:t>
      </w:r>
      <w:r w:rsidRPr="00E91A9F">
        <w:softHyphen/>
        <w:t>ток фибробластов куриного эмбриона, ВНК- 21, СПЭВ и др., где они вызывают развитие выраженного ЦПД. В культурах клеток под агаровым покрытием альфавирусы образуют бляшки. В культурах клеток из переносчиков альфавирусы ЦПД не вызывают. К альфавирусам восприимчивы новорожденные белые мыши (</w:t>
      </w:r>
      <w:r w:rsidR="00DC31A4">
        <w:t>1</w:t>
      </w:r>
      <w:r w:rsidRPr="00E91A9F">
        <w:t>-3-дневного возраста) при интраце- ребральном. подкожном и внутрибрюшинном заражении, у которых они через 2</w:t>
      </w:r>
      <w:r w:rsidR="00547BFB">
        <w:t>–</w:t>
      </w:r>
      <w:r w:rsidRPr="00E91A9F">
        <w:t>5 или 8- 12 дней вызывают развитие параличей конеч</w:t>
      </w:r>
      <w:r w:rsidRPr="00E91A9F">
        <w:softHyphen/>
        <w:t>ностей с последующим летальным исходом. Вирусы венесуэльского, западного и восточ</w:t>
      </w:r>
      <w:r w:rsidRPr="00E91A9F">
        <w:softHyphen/>
        <w:t>ного энцефаломиелитов лошадей патогенны также для взрослых крыс, морских свинок, кроликов и обезьян. Возможно заражение ку</w:t>
      </w:r>
      <w:r w:rsidRPr="00E91A9F">
        <w:softHyphen/>
        <w:t>риных эмбрионов в желточный мешок. Гибель куриных эмбрионов наступает через 2</w:t>
      </w:r>
      <w:r w:rsidR="00547BFB">
        <w:t>–</w:t>
      </w:r>
      <w:r w:rsidRPr="00E91A9F">
        <w:t>3 дня.</w:t>
      </w:r>
    </w:p>
    <w:p w:rsidR="007B64E4" w:rsidRPr="00E91A9F" w:rsidRDefault="007B64E4" w:rsidP="00E91A9F">
      <w:pPr>
        <w:ind w:firstLine="567"/>
        <w:jc w:val="both"/>
      </w:pPr>
      <w:r w:rsidRPr="00E91A9F">
        <w:t>Универсальной моделью для выделения арбовирусов является заражение новорожденных белых мышей, у которых они вызывают разви</w:t>
      </w:r>
      <w:r w:rsidRPr="00E91A9F">
        <w:softHyphen/>
        <w:t>тие энцефалита, заканчивающегося летально.</w:t>
      </w:r>
    </w:p>
    <w:p w:rsidR="007B64E4" w:rsidRPr="00E91A9F" w:rsidRDefault="007B64E4" w:rsidP="00E91A9F">
      <w:pPr>
        <w:ind w:firstLine="567"/>
        <w:jc w:val="both"/>
      </w:pPr>
      <w:r w:rsidRPr="00DC31A4">
        <w:rPr>
          <w:b/>
          <w:bCs/>
        </w:rPr>
        <w:t>Эпидемиология, патогенез н клинические про</w:t>
      </w:r>
      <w:r w:rsidRPr="00DC31A4">
        <w:rPr>
          <w:b/>
          <w:bCs/>
        </w:rPr>
        <w:softHyphen/>
        <w:t>явления заболеваний.</w:t>
      </w:r>
      <w:r w:rsidRPr="00E91A9F">
        <w:t xml:space="preserve"> Альфавирусы широко распространены в природе, но чаше встреча</w:t>
      </w:r>
      <w:r w:rsidRPr="00E91A9F">
        <w:softHyphen/>
        <w:t>ются в южных широтах. Они вызывают при</w:t>
      </w:r>
      <w:r w:rsidRPr="00E91A9F">
        <w:softHyphen/>
        <w:t>родно-очаговые зоонозные инфекции. Почти все альфавирусы экологически связаны с ко</w:t>
      </w:r>
      <w:r w:rsidRPr="00E91A9F">
        <w:softHyphen/>
        <w:t>марами, являющимися не только переносчи</w:t>
      </w:r>
      <w:r w:rsidRPr="00E91A9F">
        <w:softHyphen/>
        <w:t>ками, но также их источником и резервуаром в природе. У переносчиков передача вирусов происхолит трансфазово и трансовариально. Личинки комаров легко заражаются многими арбовирусами алиментарным путем. У комаров возможна венерическая передача вируса. В при</w:t>
      </w:r>
      <w:r w:rsidRPr="00E91A9F">
        <w:softHyphen/>
        <w:t>родных очагах резервуаром вирусов являются также позвоночные: птицы, грызуны, приматы и другие прокормители комаров. Основной ме</w:t>
      </w:r>
      <w:r w:rsidRPr="00E91A9F">
        <w:softHyphen/>
        <w:t>ханизм заражения трансмиссивный. Природные очаги поддерживаются за счет циркуляции ви</w:t>
      </w:r>
      <w:r w:rsidRPr="00E91A9F">
        <w:softHyphen/>
        <w:t>русов между членистоногими и позвоночными. Человек, попадая в природный очаг заболева</w:t>
      </w:r>
      <w:r w:rsidRPr="00E91A9F">
        <w:softHyphen/>
        <w:t>ния, заражается при укусах инфицированными членистоногими. При высокой плотности насе</w:t>
      </w:r>
      <w:r w:rsidRPr="00E91A9F">
        <w:softHyphen/>
        <w:t>ления и большой численности комаров человек становится источником-накопителем альфави- русов. и они могут передаваться трансмиссивно or человека человеку. Эпидемии заболевания обрываются тогда, когда создается большая «иммунная прослойка» населения в результате перенесенного заболевания и вакцинации.</w:t>
      </w:r>
    </w:p>
    <w:p w:rsidR="007B64E4" w:rsidRPr="00E91A9F" w:rsidRDefault="007B64E4" w:rsidP="00E91A9F">
      <w:pPr>
        <w:ind w:firstLine="567"/>
        <w:jc w:val="both"/>
      </w:pPr>
      <w:r w:rsidRPr="00E91A9F">
        <w:lastRenderedPageBreak/>
        <w:t>В лабораторных условиях заражение лю</w:t>
      </w:r>
      <w:r w:rsidRPr="00E91A9F">
        <w:softHyphen/>
        <w:t>дей может произойти в рсзулыагс вдыхания аэрозолей при создании высоких концен</w:t>
      </w:r>
      <w:r w:rsidRPr="00E91A9F">
        <w:softHyphen/>
        <w:t>траций вирусных частиц, поэтому работа с адьфавирусами может проводиться лишь в специальных режимных лабораториях. Эго возбудители особо опасных инфекций.</w:t>
      </w:r>
    </w:p>
    <w:p w:rsidR="007B64E4" w:rsidRPr="00E91A9F" w:rsidRDefault="007B64E4" w:rsidP="00E91A9F">
      <w:pPr>
        <w:ind w:firstLine="567"/>
        <w:jc w:val="both"/>
      </w:pPr>
      <w:r w:rsidRPr="00E91A9F">
        <w:t>Патогенез альфавирусных инфекции состо</w:t>
      </w:r>
      <w:r w:rsidR="00DC31A4">
        <w:t xml:space="preserve">ит </w:t>
      </w:r>
      <w:r w:rsidRPr="00E91A9F">
        <w:t>из стадий, характерных для всех арбовирусных заболеваний. Вирусы размножаются в тканях и органах членистоногих, в том числе в слюн</w:t>
      </w:r>
      <w:r w:rsidRPr="00E91A9F">
        <w:softHyphen/>
        <w:t>ных железах. При последующем укусе чело</w:t>
      </w:r>
      <w:r w:rsidRPr="00E91A9F">
        <w:softHyphen/>
        <w:t>века или животного при кровососании они проникают в кровь в результате резорбтивной вирусемии и заносятся во внутренние органы, где размножаются в эндотелии капилляров и клетках РЭС. откупа снова поступа</w:t>
      </w:r>
      <w:r w:rsidR="00DC31A4">
        <w:t>ют</w:t>
      </w:r>
      <w:r w:rsidRPr="00E91A9F">
        <w:t xml:space="preserve"> в кровь. Эта вторичная вирусемия сопровождается по</w:t>
      </w:r>
      <w:r w:rsidRPr="00E91A9F">
        <w:softHyphen/>
        <w:t>явлением лихорадки. Вазотропные вирусы поражают эндотелий капилляров внутренних органов, а нейротропные вирусы проникают в ЦП С, где вызывают гибель клеток.</w:t>
      </w:r>
    </w:p>
    <w:p w:rsidR="007B64E4" w:rsidRPr="00E91A9F" w:rsidRDefault="007B64E4" w:rsidP="00E91A9F">
      <w:pPr>
        <w:ind w:firstLine="567"/>
        <w:jc w:val="both"/>
      </w:pPr>
      <w:r w:rsidRPr="00E91A9F">
        <w:t>В большинстве случаев заболевания протекают скрытно, бессимптомно и выявляются с помо</w:t>
      </w:r>
      <w:r w:rsidRPr="00E91A9F">
        <w:softHyphen/>
        <w:t>щью серологических методов исследования. У че</w:t>
      </w:r>
      <w:r w:rsidRPr="00E91A9F">
        <w:softHyphen/>
        <w:t>ловека альфавирусы могут вызвать заболевания, сопровождающиеся лихорадкой, высыпаниями на коже, развитием энцефалита и артрита.</w:t>
      </w:r>
    </w:p>
    <w:p w:rsidR="007B64E4" w:rsidRPr="00E91A9F" w:rsidRDefault="007B64E4" w:rsidP="00E91A9F">
      <w:pPr>
        <w:ind w:firstLine="567"/>
        <w:jc w:val="both"/>
      </w:pPr>
      <w:r w:rsidRPr="00E91A9F">
        <w:t>Основными представителями альфав</w:t>
      </w:r>
      <w:r w:rsidR="00D04ED9">
        <w:t>и</w:t>
      </w:r>
      <w:r w:rsidRPr="00E91A9F">
        <w:t>русов. патогенными для человека, являются ви</w:t>
      </w:r>
      <w:r w:rsidRPr="00E91A9F">
        <w:softHyphen/>
        <w:t xml:space="preserve">русы Синдбис, Чикунгунья, О Ньонг-Ньонг, леса Семлики, венесуэльского, западного и восточного энцефаломиелитов лошадей. Вирусы Чикунгунья, О Ньонг-Ньош и энце- фаломиелитов лошадей вызывают эпидемии заболеваний, проявляющиеся </w:t>
      </w:r>
      <w:r w:rsidR="00D04ED9" w:rsidRPr="00E91A9F">
        <w:t>энцефалитом,</w:t>
      </w:r>
      <w:r w:rsidRPr="00E91A9F">
        <w:t xml:space="preserve"> иди системной лихорадкой.</w:t>
      </w:r>
      <w:r w:rsidRPr="00E91A9F">
        <w:tab/>
      </w:r>
    </w:p>
    <w:p w:rsidR="007B64E4" w:rsidRPr="00E91A9F" w:rsidRDefault="007B64E4" w:rsidP="00E91A9F">
      <w:pPr>
        <w:ind w:firstLine="567"/>
        <w:jc w:val="both"/>
      </w:pPr>
      <w:r w:rsidRPr="00E91A9F">
        <w:t>В результате перенесенных заболева</w:t>
      </w:r>
      <w:r w:rsidRPr="00E91A9F">
        <w:softHyphen/>
        <w:t>ни</w:t>
      </w:r>
      <w:r w:rsidR="00E91A9F">
        <w:t xml:space="preserve">й появляется стойкий иммунитет </w:t>
      </w:r>
      <w:r w:rsidRPr="00E91A9F">
        <w:t>Комплементсвязываюшие антитела сохраня</w:t>
      </w:r>
      <w:r w:rsidRPr="00E91A9F">
        <w:softHyphen/>
        <w:t>ются лишь на протяжении 1-2 лет, и их вы</w:t>
      </w:r>
      <w:r w:rsidRPr="00E91A9F">
        <w:softHyphen/>
        <w:t>сокие титры свидетельствуют о недавно пере</w:t>
      </w:r>
      <w:r w:rsidRPr="00E91A9F">
        <w:softHyphen/>
        <w:t>несенной инфекции. Вируснейтрализующие антитела и антигемагглютинины сохраняются в течение многих лет.</w:t>
      </w:r>
    </w:p>
    <w:p w:rsidR="007B64E4" w:rsidRPr="00E91A9F" w:rsidRDefault="007B64E4" w:rsidP="00E91A9F">
      <w:pPr>
        <w:ind w:firstLine="567"/>
        <w:jc w:val="both"/>
      </w:pPr>
      <w:r w:rsidRPr="00BC4EC9">
        <w:rPr>
          <w:b/>
          <w:bCs/>
        </w:rPr>
        <w:t>Микробиологическая диагностика заболе</w:t>
      </w:r>
      <w:r w:rsidRPr="00BC4EC9">
        <w:rPr>
          <w:b/>
          <w:bCs/>
        </w:rPr>
        <w:softHyphen/>
        <w:t>ваний.</w:t>
      </w:r>
      <w:r w:rsidRPr="00E91A9F">
        <w:t xml:space="preserve"> Выделение вирусов из крови и це</w:t>
      </w:r>
      <w:r w:rsidRPr="00E91A9F">
        <w:softHyphen/>
        <w:t>реброспинальной жидкости проводят путем заражения новорожденных белых мышей ин- трацеребрально, а также заражения культур клеток, где они вызывают развитие ЦПД, а также образование бляшек под агаровым покрытием. Универсальной моделью являет</w:t>
      </w:r>
      <w:r w:rsidRPr="00E91A9F">
        <w:softHyphen/>
        <w:t>ся заражение новорожденных белых мышей. Идентификацию вирусов проводят в PH на мышах или культурах клеток, в РТГА с эрит</w:t>
      </w:r>
      <w:r w:rsidRPr="00E91A9F">
        <w:softHyphen/>
        <w:t>роцитами гусей, РСК. РИФ и ИФА. Для пос</w:t>
      </w:r>
      <w:r w:rsidRPr="00E91A9F">
        <w:softHyphen/>
        <w:t>тановки РИФ и ИФА широко используются моноклональные антитела, полученные поч</w:t>
      </w:r>
      <w:r w:rsidRPr="00E91A9F">
        <w:softHyphen/>
        <w:t>ти ко всем арбовирусам.</w:t>
      </w:r>
    </w:p>
    <w:p w:rsidR="007B64E4" w:rsidRPr="00E91A9F" w:rsidRDefault="007B64E4" w:rsidP="00E91A9F">
      <w:pPr>
        <w:ind w:firstLine="567"/>
        <w:jc w:val="both"/>
      </w:pPr>
      <w:r w:rsidRPr="00E91A9F">
        <w:t>Серодиагностика основана на обнаружении антител в парных сыворотках с помошью PH, РСК, РТГА, РРГ, РНГА, РНИФ, ИФА и РИА.</w:t>
      </w:r>
    </w:p>
    <w:p w:rsidR="007B64E4" w:rsidRPr="00E91A9F" w:rsidRDefault="007B64E4" w:rsidP="00E91A9F">
      <w:pPr>
        <w:ind w:firstLine="567"/>
        <w:jc w:val="both"/>
      </w:pPr>
      <w:r w:rsidRPr="00E91A9F">
        <w:t>Экспресс-диагностика альфавирусных ин</w:t>
      </w:r>
      <w:r w:rsidRPr="00E91A9F">
        <w:softHyphen/>
        <w:t>фекций основана на обнаружении антигенов в исследуемом материале с помощью РН1А, РИФ, ИФА и РИА, а также на использовании молекулярной гибридизации нуклеиновых кис</w:t>
      </w:r>
      <w:r w:rsidRPr="00E91A9F">
        <w:softHyphen/>
        <w:t>лот и/или ПЦР, позволяющих обнаружить учас</w:t>
      </w:r>
      <w:r w:rsidRPr="00E91A9F">
        <w:softHyphen/>
        <w:t>тки генома, специфичного для каждого вируса.</w:t>
      </w:r>
    </w:p>
    <w:p w:rsidR="007B64E4" w:rsidRDefault="007B64E4" w:rsidP="00BC4EC9">
      <w:pPr>
        <w:ind w:firstLine="567"/>
        <w:jc w:val="both"/>
      </w:pPr>
      <w:r w:rsidRPr="00BC4EC9">
        <w:rPr>
          <w:b/>
          <w:bCs/>
        </w:rPr>
        <w:t>Специфическое лечение и профилактика.</w:t>
      </w:r>
      <w:r w:rsidRPr="00E91A9F">
        <w:t xml:space="preserve"> Из противовирусных препаратов применяют рибавирин, интерферон и реаферон. В ряле случаев для специфического лечения при</w:t>
      </w:r>
      <w:r w:rsidRPr="00E91A9F">
        <w:softHyphen/>
        <w:t>меняют сыворотки реконвалесцентов и гете</w:t>
      </w:r>
      <w:r w:rsidRPr="00E91A9F">
        <w:softHyphen/>
        <w:t>рогенные иммуноглобулины. Для создания активного искусственного иммунитета в це</w:t>
      </w:r>
      <w:r w:rsidRPr="00E91A9F">
        <w:softHyphen/>
        <w:t>лях профилактики применяют в основном убитые формолвакцины. Вакцинация необхо</w:t>
      </w:r>
      <w:r w:rsidRPr="00E91A9F">
        <w:softHyphen/>
        <w:t xml:space="preserve">дима для персонала, работающего с вирусами. </w:t>
      </w:r>
    </w:p>
    <w:p w:rsidR="00BC4EC9" w:rsidRPr="00E91A9F" w:rsidRDefault="00BC4EC9" w:rsidP="00BC4EC9">
      <w:pPr>
        <w:ind w:firstLine="567"/>
        <w:jc w:val="both"/>
      </w:pPr>
    </w:p>
    <w:p w:rsidR="007B64E4" w:rsidRPr="00BC4EC9" w:rsidRDefault="007B64E4" w:rsidP="00E91A9F">
      <w:pPr>
        <w:ind w:firstLine="567"/>
        <w:jc w:val="both"/>
        <w:rPr>
          <w:b/>
          <w:bCs/>
        </w:rPr>
      </w:pPr>
      <w:r w:rsidRPr="00BC4EC9">
        <w:rPr>
          <w:b/>
          <w:bCs/>
        </w:rPr>
        <w:t>Вирус лихорадки Синдбис</w:t>
      </w:r>
    </w:p>
    <w:p w:rsidR="007B64E4" w:rsidRPr="00E91A9F" w:rsidRDefault="007B64E4" w:rsidP="00E91A9F">
      <w:pPr>
        <w:ind w:firstLine="567"/>
        <w:jc w:val="both"/>
      </w:pPr>
      <w:r w:rsidRPr="00E91A9F">
        <w:t>Вирус лихорадки Синдбис является чипо</w:t>
      </w:r>
      <w:r w:rsidRPr="00E91A9F">
        <w:softHyphen/>
        <w:t>вым вирусом рода Alphavinis и входит в со</w:t>
      </w:r>
      <w:r w:rsidRPr="00E91A9F">
        <w:softHyphen/>
        <w:t>став антигенного комплекса вирусов запад</w:t>
      </w:r>
      <w:r w:rsidRPr="00E91A9F">
        <w:softHyphen/>
        <w:t>ною энцефаломиелита лошадей. Впервые он выделен в 1952 г. из комаров Culex pipiens, Culex irivittatus в деревне Синдбис в окрест</w:t>
      </w:r>
      <w:r w:rsidRPr="00E91A9F">
        <w:softHyphen/>
        <w:t>ностях Каира (Египет). Вирус обладает всеми биологическими свойствами, характерными для альфавирусов. В клетках позвоночных и беспозвоночных воспроизведена бессимп</w:t>
      </w:r>
      <w:r w:rsidRPr="00E91A9F">
        <w:softHyphen/>
        <w:t>томная инфекция. Ее механизмом является переход в состояние ДНК-провируса и интег</w:t>
      </w:r>
      <w:r w:rsidRPr="00E91A9F">
        <w:softHyphen/>
        <w:t>рация в геном клетки хозяина. В геноме хро</w:t>
      </w:r>
      <w:r w:rsidRPr="00E91A9F">
        <w:softHyphen/>
        <w:t>нически инфицированных вирусом Синдбис клегок обнаружено 10</w:t>
      </w:r>
      <w:r w:rsidR="00547BFB">
        <w:t>–</w:t>
      </w:r>
      <w:r w:rsidRPr="00E91A9F">
        <w:t>20 копий вирусных ДНК. Переносчиком вируса являются кома</w:t>
      </w:r>
      <w:r w:rsidRPr="00E91A9F">
        <w:softHyphen/>
        <w:t>ры. Природными хозяевами его среди позво</w:t>
      </w:r>
      <w:r w:rsidRPr="00E91A9F">
        <w:softHyphen/>
        <w:t xml:space="preserve">ночных животных являются птицы, у которых заболевание протекает бессимптомно. Вирус вызывает </w:t>
      </w:r>
      <w:r w:rsidRPr="00E91A9F">
        <w:lastRenderedPageBreak/>
        <w:t>спорадические заболевания и не</w:t>
      </w:r>
      <w:r w:rsidRPr="00E91A9F">
        <w:softHyphen/>
        <w:t>большие вспышки, встречающиеся в Африке, Южной Америке, Индии, Австралии.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Близкий в антигенном отношении к вирусу лихорадки Синдбис является вирус карельской лихорадки (финское название </w:t>
      </w:r>
      <w:r w:rsidR="00547BFB">
        <w:t>–</w:t>
      </w:r>
      <w:r w:rsidRPr="00E91A9F">
        <w:t xml:space="preserve"> лихорадка Погоста, в Швеции </w:t>
      </w:r>
      <w:r w:rsidR="00547BFB">
        <w:t>–</w:t>
      </w:r>
      <w:r w:rsidRPr="00E91A9F">
        <w:t xml:space="preserve"> болезньОкельбо), обна</w:t>
      </w:r>
      <w:r w:rsidRPr="00E91A9F">
        <w:softHyphen/>
        <w:t>руженный у больных на территории Карелии в 1981 г. Данный вирус также относится к ви</w:t>
      </w:r>
      <w:r w:rsidRPr="00E91A9F">
        <w:softHyphen/>
        <w:t>русам комплекса западного энцефаломиелита лошадей. Переносчиком его являются кома</w:t>
      </w:r>
      <w:r w:rsidRPr="00E91A9F">
        <w:softHyphen/>
        <w:t>ры рода Aedes.</w:t>
      </w:r>
    </w:p>
    <w:p w:rsidR="007B64E4" w:rsidRDefault="007B64E4" w:rsidP="00E91A9F">
      <w:pPr>
        <w:ind w:firstLine="567"/>
        <w:jc w:val="both"/>
      </w:pPr>
      <w:r w:rsidRPr="00E91A9F">
        <w:t>Заболевания проявляются лихорадкой, го</w:t>
      </w:r>
      <w:r w:rsidRPr="00E91A9F">
        <w:softHyphen/>
        <w:t>ловной болью, артралгиями, сыпью на коже и длятся 5</w:t>
      </w:r>
      <w:r w:rsidR="00547BFB">
        <w:t>–</w:t>
      </w:r>
      <w:r w:rsidRPr="00E91A9F">
        <w:t>8 дней. Исход их благоприятный, но возможен переход в хроническое течение с развитием арт розов и потерей трудоспособ</w:t>
      </w:r>
      <w:r w:rsidRPr="00E91A9F">
        <w:softHyphen/>
        <w:t>ности. Лабораторная диагностика основана на выделении вирусов из крови и серологичес</w:t>
      </w:r>
      <w:r w:rsidRPr="00E91A9F">
        <w:softHyphen/>
        <w:t>ких методах исследования. Специфическое лечение и профилактика не разработана.</w:t>
      </w:r>
    </w:p>
    <w:p w:rsidR="00BC4EC9" w:rsidRPr="00E91A9F" w:rsidRDefault="00BC4EC9" w:rsidP="00E91A9F">
      <w:pPr>
        <w:ind w:firstLine="567"/>
        <w:jc w:val="both"/>
      </w:pPr>
    </w:p>
    <w:p w:rsidR="007B64E4" w:rsidRPr="00BC4EC9" w:rsidRDefault="007B64E4" w:rsidP="00E91A9F">
      <w:pPr>
        <w:ind w:firstLine="567"/>
        <w:jc w:val="both"/>
        <w:rPr>
          <w:b/>
          <w:bCs/>
        </w:rPr>
      </w:pPr>
      <w:r w:rsidRPr="00BC4EC9">
        <w:rPr>
          <w:b/>
          <w:bCs/>
        </w:rPr>
        <w:t>Вирус лихорадки леса Семлики</w:t>
      </w:r>
    </w:p>
    <w:p w:rsidR="007B64E4" w:rsidRPr="00E91A9F" w:rsidRDefault="007B64E4" w:rsidP="00E91A9F">
      <w:pPr>
        <w:ind w:firstLine="567"/>
        <w:jc w:val="both"/>
      </w:pPr>
      <w:r w:rsidRPr="00E91A9F">
        <w:t>Название вируса лихорадки леса Семлики про</w:t>
      </w:r>
      <w:r w:rsidRPr="00E91A9F">
        <w:softHyphen/>
        <w:t>исходит от местности округа Бвамба в Уганде, леса Семлики, где в 1942 г. был выделен вирус из кома</w:t>
      </w:r>
      <w:r w:rsidRPr="00E91A9F">
        <w:softHyphen/>
        <w:t>ров A. abnormalis. В последующем он был выделен от комаров в Кении и Камеруне (Африка), а также в Приморском крае России и в Казахстане. Следует</w:t>
      </w:r>
      <w:r w:rsidR="00E91A9F" w:rsidRPr="00547BFB">
        <w:t xml:space="preserve"> </w:t>
      </w:r>
      <w:r w:rsidRPr="00E91A9F">
        <w:t xml:space="preserve">отметить несколько повышенную термоустойчивость вируса. При 60 </w:t>
      </w:r>
      <w:r w:rsidR="00D04ED9">
        <w:t>º</w:t>
      </w:r>
      <w:r w:rsidRPr="00E91A9F">
        <w:t>С полная инактивация наступает не менее чем через 30</w:t>
      </w:r>
      <w:r w:rsidR="00547BFB">
        <w:t>–</w:t>
      </w:r>
      <w:r w:rsidRPr="00E91A9F">
        <w:t>60 мин. В присутствии солей двух- и трехвалентных катионов термоустойчивость повышается По строению и биологическим свойс</w:t>
      </w:r>
      <w:r w:rsidRPr="00E91A9F">
        <w:softHyphen/>
        <w:t>твам вирус близок к вирусу Синдбис. Внешняя обо</w:t>
      </w:r>
      <w:r w:rsidRPr="00E91A9F">
        <w:softHyphen/>
        <w:t>лочка его содержит три антигена: Е1, Е2и ЕЗ. Данный вирус является типовым представителем антигенного комплекса леса Семлики, в состав которого входят вирусы Чикунгунья, О Ньонг-Ньонг, Росс-Ривер (р. Росс) и вирус Майяро. Резервуаром и исгочником ви</w:t>
      </w:r>
      <w:r w:rsidRPr="00E91A9F">
        <w:softHyphen/>
        <w:t>руса в природе являются комары и птицы. Механизм заражения трансмиссивный. Заболевания у людей носят спорадический характер и проявляются лихо</w:t>
      </w:r>
      <w:r w:rsidRPr="00E91A9F">
        <w:softHyphen/>
        <w:t>радкой, денгеподобным синдромом, в ряде случа</w:t>
      </w:r>
      <w:r w:rsidRPr="00E91A9F">
        <w:softHyphen/>
        <w:t xml:space="preserve">ев развитием энцефалита и асептического менин гигга. Микробиологическая диагностика основана на </w:t>
      </w:r>
      <w:r w:rsidR="00D04ED9">
        <w:t>вы</w:t>
      </w:r>
      <w:r w:rsidRPr="00E91A9F">
        <w:t>лелении вируса из крови и обнаружении антител в парных сыворотках Препараты для специфическою лечения и профилактики не разработаны.</w:t>
      </w:r>
    </w:p>
    <w:p w:rsidR="00BC4EC9" w:rsidRDefault="00BC4EC9" w:rsidP="00E91A9F">
      <w:pPr>
        <w:ind w:firstLine="567"/>
        <w:jc w:val="both"/>
      </w:pPr>
    </w:p>
    <w:p w:rsidR="007B64E4" w:rsidRPr="00BC4EC9" w:rsidRDefault="007B64E4" w:rsidP="00E91A9F">
      <w:pPr>
        <w:ind w:firstLine="567"/>
        <w:jc w:val="both"/>
        <w:rPr>
          <w:b/>
          <w:bCs/>
        </w:rPr>
      </w:pPr>
      <w:r w:rsidRPr="00BC4EC9">
        <w:rPr>
          <w:b/>
          <w:bCs/>
        </w:rPr>
        <w:t>Вирус краснухи</w:t>
      </w:r>
    </w:p>
    <w:p w:rsidR="007B64E4" w:rsidRPr="00E91A9F" w:rsidRDefault="007B64E4" w:rsidP="00E91A9F">
      <w:pPr>
        <w:ind w:firstLine="567"/>
        <w:jc w:val="both"/>
      </w:pPr>
      <w:r w:rsidRPr="00E91A9F">
        <w:t>Вирус краснухи интересен тем, что по</w:t>
      </w:r>
      <w:r w:rsidRPr="00E91A9F">
        <w:softHyphen/>
        <w:t>мимо приобретенной краснухи, он вызывает врожденную краснуху, а также прогрессирую</w:t>
      </w:r>
      <w:r w:rsidRPr="00E91A9F">
        <w:softHyphen/>
        <w:t>щий краснуишыи панэнцефалит.</w:t>
      </w:r>
      <w:r w:rsidRPr="00E91A9F">
        <w:tab/>
      </w:r>
    </w:p>
    <w:p w:rsidR="007B64E4" w:rsidRPr="00E91A9F" w:rsidRDefault="007B64E4" w:rsidP="00E91A9F">
      <w:pPr>
        <w:ind w:firstLine="567"/>
        <w:jc w:val="both"/>
      </w:pPr>
      <w:r w:rsidRPr="00E91A9F">
        <w:t>Предполагается, что краснуха была известна еще арабским врачам в средневековье. Однако лишь в 1938 г. японскими исследователями JL Hire и S. Tasaka была доказана вирусная природа заболевания путем заражения волонтеров фильтратами носоглоточных смывов больных людей. До начала 1940-х годов крас</w:t>
      </w:r>
      <w:r w:rsidRPr="00E91A9F">
        <w:softHyphen/>
        <w:t>нуху рассматривали как одно из самых безобидных инфекционных заболевании, учитывая ее легкое те</w:t>
      </w:r>
      <w:r w:rsidRPr="00E91A9F">
        <w:softHyphen/>
        <w:t>чение. редкие осложнения и благоприятный исход. Олиако это мнение резко изменилось, когда в 1У42 г. австралийский офгальмолог N. М. Greg показал осо</w:t>
      </w:r>
      <w:r w:rsidRPr="00E91A9F">
        <w:softHyphen/>
        <w:t>бую опасность вируса краснухи для плода при заболе</w:t>
      </w:r>
      <w:r w:rsidRPr="00E91A9F">
        <w:softHyphen/>
        <w:t>вании ею беременных женшин. Он отметил развитие у новорожденных катаракты, глухоты и пороков сер</w:t>
      </w:r>
      <w:r w:rsidRPr="00E91A9F">
        <w:softHyphen/>
        <w:t xml:space="preserve">дца </w:t>
      </w:r>
      <w:r w:rsidR="00547BFB">
        <w:t>–</w:t>
      </w:r>
      <w:r w:rsidRPr="00E91A9F">
        <w:t xml:space="preserve"> классической триады врожденной краснухи. Интенсивное изучение вируса в 60-е годы способс</w:t>
      </w:r>
      <w:r w:rsidRPr="00E91A9F">
        <w:softHyphen/>
        <w:t>твовало его выделению в культуре клеток одновре</w:t>
      </w:r>
      <w:r w:rsidRPr="00E91A9F">
        <w:softHyphen/>
        <w:t xml:space="preserve">менно двумя группами исследователей </w:t>
      </w:r>
      <w:r w:rsidR="00547BFB">
        <w:t>–</w:t>
      </w:r>
      <w:r w:rsidRPr="00E91A9F">
        <w:t xml:space="preserve"> Т. Н. Weller и F. A. Neva (1962) и P. D. Parkman и соавт.</w:t>
      </w:r>
    </w:p>
    <w:p w:rsidR="007B64E4" w:rsidRPr="00E91A9F" w:rsidRDefault="007B64E4" w:rsidP="00E91A9F">
      <w:pPr>
        <w:ind w:firstLine="567"/>
        <w:jc w:val="both"/>
      </w:pPr>
      <w:r w:rsidRPr="00BC4EC9">
        <w:rPr>
          <w:b/>
          <w:bCs/>
        </w:rPr>
        <w:t>Таксономическое положение вируса.</w:t>
      </w:r>
      <w:r w:rsidRPr="00E91A9F">
        <w:t xml:space="preserve"> Вирус краснухи относится к семейству </w:t>
      </w:r>
      <w:r w:rsidRPr="00D04ED9">
        <w:rPr>
          <w:i/>
          <w:iCs/>
        </w:rPr>
        <w:t>Togaviridae</w:t>
      </w:r>
      <w:r w:rsidRPr="00E91A9F">
        <w:t xml:space="preserve"> роду </w:t>
      </w:r>
      <w:r w:rsidRPr="00D04ED9">
        <w:rPr>
          <w:i/>
          <w:iCs/>
        </w:rPr>
        <w:t>Rubivirus</w:t>
      </w:r>
      <w:r w:rsidRPr="00E91A9F">
        <w:t xml:space="preserve">. Название происходит от лат. rubrum </w:t>
      </w:r>
      <w:r w:rsidR="00547BFB">
        <w:t>–</w:t>
      </w:r>
      <w:r w:rsidRPr="00E91A9F">
        <w:t xml:space="preserve"> красный, что связано с покраснени</w:t>
      </w:r>
      <w:r w:rsidRPr="00E91A9F">
        <w:softHyphen/>
        <w:t>ем кожи у больных, обусловленным появле</w:t>
      </w:r>
      <w:r w:rsidRPr="00E91A9F">
        <w:softHyphen/>
        <w:t>нием на ней пяти исто-папулезной сыпи.</w:t>
      </w:r>
    </w:p>
    <w:p w:rsidR="007B64E4" w:rsidRPr="00E91A9F" w:rsidRDefault="007B64E4" w:rsidP="00E91A9F">
      <w:pPr>
        <w:ind w:firstLine="567"/>
        <w:jc w:val="both"/>
      </w:pPr>
      <w:r w:rsidRPr="00BC4EC9">
        <w:rPr>
          <w:b/>
          <w:bCs/>
        </w:rPr>
        <w:t xml:space="preserve">Морфология и химический состав вируса. </w:t>
      </w:r>
      <w:r w:rsidRPr="00E91A9F">
        <w:t>Вирион вируса краснухи имеет сферическую форму, диаметр 60-70 нм. Геном вируса пред</w:t>
      </w:r>
      <w:r w:rsidRPr="00E91A9F">
        <w:softHyphen/>
        <w:t>ставлен однонитчатой плюс-нитевой РНК, окруженной капсидом с кубическим типом симметрии и внешней липидсодержащей обо</w:t>
      </w:r>
      <w:r w:rsidRPr="00E91A9F">
        <w:softHyphen/>
        <w:t>лочкой, на поверхности которой находятся шипы. В структуре вириона три белка: С</w:t>
      </w:r>
      <w:r w:rsidR="00BC4EC9">
        <w:t>,</w:t>
      </w:r>
      <w:r w:rsidRPr="00E91A9F">
        <w:t xml:space="preserve"> E</w:t>
      </w:r>
      <w:r w:rsidR="00BC4EC9">
        <w:t>1</w:t>
      </w:r>
      <w:r w:rsidRPr="00E91A9F">
        <w:t xml:space="preserve"> и Е2, два по</w:t>
      </w:r>
      <w:r w:rsidR="00E91A9F">
        <w:t xml:space="preserve">следние из которых </w:t>
      </w:r>
      <w:r w:rsidR="00547BFB">
        <w:t>–</w:t>
      </w:r>
      <w:r w:rsidR="00E91A9F">
        <w:t xml:space="preserve"> гликопроте</w:t>
      </w:r>
      <w:r w:rsidRPr="00E91A9F">
        <w:t xml:space="preserve">ины, </w:t>
      </w:r>
      <w:r w:rsidR="00BC4EC9">
        <w:t>и</w:t>
      </w:r>
      <w:r w:rsidRPr="00E91A9F">
        <w:t>ли шипы, расположенные во внешней оболочке вириона.</w:t>
      </w:r>
    </w:p>
    <w:p w:rsidR="007B64E4" w:rsidRPr="00E91A9F" w:rsidRDefault="007B64E4" w:rsidP="00BC4EC9">
      <w:pPr>
        <w:ind w:firstLine="567"/>
        <w:jc w:val="both"/>
      </w:pPr>
      <w:r w:rsidRPr="00BC4EC9">
        <w:rPr>
          <w:b/>
          <w:bCs/>
        </w:rPr>
        <w:lastRenderedPageBreak/>
        <w:t>Устойчивость к действию физических и хи</w:t>
      </w:r>
      <w:r w:rsidRPr="00BC4EC9">
        <w:rPr>
          <w:b/>
          <w:bCs/>
        </w:rPr>
        <w:softHyphen/>
        <w:t>мических факторов.</w:t>
      </w:r>
      <w:r w:rsidRPr="00E91A9F">
        <w:t xml:space="preserve"> Вирус краснухи чувстви</w:t>
      </w:r>
      <w:r w:rsidRPr="00E91A9F">
        <w:softHyphen/>
        <w:t>телен к эфиру и детергентам. Он малоустой</w:t>
      </w:r>
      <w:r w:rsidRPr="00E91A9F">
        <w:softHyphen/>
        <w:t>чив к действию физических и химических факторов, неустойчив в окружающей среде. Вирус инактивируется при 100 “С за 2 мин. Разрушение вируса происходит под дейс</w:t>
      </w:r>
      <w:r w:rsidRPr="00E91A9F">
        <w:softHyphen/>
        <w:t>твием органических растворителей, хлорак</w:t>
      </w:r>
      <w:r w:rsidR="00BC4EC9">
        <w:t xml:space="preserve">тивных соединений, формалина, УФ-лучей </w:t>
      </w:r>
      <w:r w:rsidRPr="00E91A9F">
        <w:t>солнечного света. При низких температурах в замороженном состоянии сохраняет свою активность годами.</w:t>
      </w:r>
    </w:p>
    <w:p w:rsidR="007B64E4" w:rsidRPr="00E91A9F" w:rsidRDefault="007B64E4" w:rsidP="00BC4EC9">
      <w:pPr>
        <w:ind w:firstLine="567"/>
        <w:jc w:val="both"/>
      </w:pPr>
      <w:r w:rsidRPr="00BC4EC9">
        <w:rPr>
          <w:b/>
          <w:bCs/>
        </w:rPr>
        <w:t>Антигенная структура вируса.</w:t>
      </w:r>
      <w:r w:rsidRPr="00E91A9F">
        <w:t xml:space="preserve"> Вирус красну</w:t>
      </w:r>
      <w:r w:rsidRPr="00E91A9F">
        <w:softHyphen/>
        <w:t>хи представлен одним серотипом. Он имеет внутренний нуклеокапсидный антиген С, вы</w:t>
      </w:r>
      <w:r w:rsidRPr="00E91A9F">
        <w:softHyphen/>
        <w:t>являемый в РСК, и внешние антигены: Е2, выявляемый в PH, и E</w:t>
      </w:r>
      <w:r w:rsidR="00BC4EC9">
        <w:t>1</w:t>
      </w:r>
      <w:r w:rsidRPr="00E91A9F">
        <w:t>, или гемагглютинин, выявляемый в РГА и РТГА. Лучше всего вирус агглютинирует эритроциты голубей, гусей и</w:t>
      </w:r>
      <w:r w:rsidR="00BC4EC9">
        <w:t xml:space="preserve"> </w:t>
      </w:r>
      <w:r w:rsidRPr="00E91A9F">
        <w:t xml:space="preserve">3-дневных цыплят. Е2 </w:t>
      </w:r>
      <w:r w:rsidR="00547BFB">
        <w:t>–</w:t>
      </w:r>
      <w:r w:rsidRPr="00E91A9F">
        <w:t xml:space="preserve"> это протективный антиген вируса.</w:t>
      </w:r>
    </w:p>
    <w:p w:rsidR="007B64E4" w:rsidRPr="00E91A9F" w:rsidRDefault="007B64E4" w:rsidP="00E91A9F">
      <w:pPr>
        <w:ind w:firstLine="567"/>
        <w:jc w:val="both"/>
      </w:pPr>
      <w:r w:rsidRPr="00BC4EC9">
        <w:rPr>
          <w:b/>
          <w:bCs/>
        </w:rPr>
        <w:t>Особенности к</w:t>
      </w:r>
      <w:r w:rsidR="00BC4EC9" w:rsidRPr="00BC4EC9">
        <w:rPr>
          <w:b/>
          <w:bCs/>
        </w:rPr>
        <w:t>ульт</w:t>
      </w:r>
      <w:r w:rsidRPr="00BC4EC9">
        <w:rPr>
          <w:b/>
          <w:bCs/>
        </w:rPr>
        <w:t>ивирования и восприимчи</w:t>
      </w:r>
      <w:r w:rsidRPr="00BC4EC9">
        <w:rPr>
          <w:b/>
          <w:bCs/>
        </w:rPr>
        <w:softHyphen/>
        <w:t>во</w:t>
      </w:r>
      <w:r w:rsidR="00BC4EC9" w:rsidRPr="00BC4EC9">
        <w:rPr>
          <w:b/>
          <w:bCs/>
        </w:rPr>
        <w:t>ст</w:t>
      </w:r>
      <w:r w:rsidRPr="00BC4EC9">
        <w:rPr>
          <w:b/>
          <w:bCs/>
        </w:rPr>
        <w:t>ь лабораторных животных.</w:t>
      </w:r>
      <w:r w:rsidRPr="00E91A9F">
        <w:t xml:space="preserve"> Вирус краснухи способен культивироваться в различных куль</w:t>
      </w:r>
      <w:r w:rsidRPr="00E91A9F">
        <w:softHyphen/>
        <w:t>турах клеток, где он чаще всего не вызывает развития ЦПД, в связи с чем длительное время его не удавалось обнаружить (вирус выделен лишь в 1962 г). В первичных культурах клеток вирус можно обнаружить по феномену интер</w:t>
      </w:r>
      <w:r w:rsidRPr="00E91A9F">
        <w:softHyphen/>
        <w:t>ференции, при этом в качестве индуктора для суперинфекции используют вирус ECHO-II и вирус везикулярного стоматита, размножение которых в культурах клеток всегда сопровож</w:t>
      </w:r>
      <w:r w:rsidRPr="00E91A9F">
        <w:softHyphen/>
        <w:t>дается развитием Ц</w:t>
      </w:r>
      <w:r w:rsidR="00BC4EC9">
        <w:t>ПД</w:t>
      </w:r>
      <w:r w:rsidRPr="00E91A9F">
        <w:t>. Вирус краснухи вы</w:t>
      </w:r>
      <w:r w:rsidRPr="00E91A9F">
        <w:softHyphen/>
        <w:t>зывает развитие ЦПД и образование бляшек под агаровым покрытием лишь в некоторых перевиваемых культурах клеток: ВНК-21, Vero, RK-21, S1RC, а также в первичных культу</w:t>
      </w:r>
      <w:r w:rsidRPr="00E91A9F">
        <w:softHyphen/>
        <w:t>рах клеток из тканей человеческого плода. Наилучшей культурой для репродукции и вы</w:t>
      </w:r>
      <w:r w:rsidR="00BC4EC9">
        <w:t>явле</w:t>
      </w:r>
      <w:r w:rsidRPr="00E91A9F">
        <w:t>ния ЦПД являются клетки ВНК-21, в ко</w:t>
      </w:r>
      <w:r w:rsidRPr="00E91A9F">
        <w:softHyphen/>
        <w:t>торых цикл репродукции вируса завершается за 12</w:t>
      </w:r>
      <w:r w:rsidR="00547BFB">
        <w:t>–</w:t>
      </w:r>
      <w:r w:rsidRPr="00E91A9F">
        <w:t>15 ч. Вирус размножается в цитоплазме клеток, вызывая очаговую деструкцию клеточ</w:t>
      </w:r>
      <w:r w:rsidRPr="00E91A9F">
        <w:softHyphen/>
        <w:t>ного монослоя и образование цитоплазмати</w:t>
      </w:r>
      <w:r w:rsidRPr="00E91A9F">
        <w:softHyphen/>
        <w:t>ческих эозинофильных включений.</w:t>
      </w:r>
    </w:p>
    <w:p w:rsidR="007B64E4" w:rsidRPr="00E91A9F" w:rsidRDefault="007B64E4" w:rsidP="00E91A9F">
      <w:pPr>
        <w:ind w:firstLine="567"/>
        <w:jc w:val="both"/>
      </w:pPr>
      <w:r w:rsidRPr="00E91A9F">
        <w:t>В отличие от других тогавирусов, вирус краснухи не культивируется в культурах кле</w:t>
      </w:r>
      <w:r w:rsidRPr="00E91A9F">
        <w:softHyphen/>
        <w:t>ток членистоногих и обладает нейраминидаз- ной активностью.</w:t>
      </w:r>
    </w:p>
    <w:p w:rsidR="007B64E4" w:rsidRPr="00E91A9F" w:rsidRDefault="007B64E4" w:rsidP="00E91A9F">
      <w:pPr>
        <w:ind w:firstLine="567"/>
        <w:jc w:val="both"/>
      </w:pPr>
      <w:r w:rsidRPr="00E91A9F">
        <w:t>Помимо культур клеток, к вирусу чувстви</w:t>
      </w:r>
      <w:r w:rsidRPr="00E91A9F">
        <w:softHyphen/>
        <w:t>тельны куриные и утиные эмбрионы.</w:t>
      </w:r>
    </w:p>
    <w:p w:rsidR="007B64E4" w:rsidRPr="00E91A9F" w:rsidRDefault="007B64E4" w:rsidP="00BC4EC9">
      <w:pPr>
        <w:ind w:firstLine="567"/>
        <w:jc w:val="both"/>
      </w:pPr>
      <w:r w:rsidRPr="00E91A9F">
        <w:t>Вирус краснухи способен размножаться в организме различных лабораторных живот</w:t>
      </w:r>
      <w:r w:rsidRPr="00E91A9F">
        <w:softHyphen/>
        <w:t>ных (обезьян, хомячков, крыс, кроликов, мор</w:t>
      </w:r>
      <w:r w:rsidRPr="00E91A9F">
        <w:softHyphen/>
        <w:t xml:space="preserve">ских свинок и мышей-сосунков), у которых инфекция обычно протекает бессимптомно. </w:t>
      </w:r>
    </w:p>
    <w:p w:rsidR="007B64E4" w:rsidRPr="00E91A9F" w:rsidRDefault="007B64E4" w:rsidP="00E91A9F">
      <w:pPr>
        <w:ind w:firstLine="567"/>
        <w:jc w:val="both"/>
      </w:pPr>
      <w:r w:rsidRPr="00BC4EC9">
        <w:rPr>
          <w:b/>
          <w:bCs/>
        </w:rPr>
        <w:t>Эпидемиология, патогенез н клинические проявления заболеваний.</w:t>
      </w:r>
      <w:r w:rsidRPr="00E91A9F">
        <w:t xml:space="preserve"> Вирус краснухи oi носится к факультативным возбудителям мед</w:t>
      </w:r>
      <w:r w:rsidRPr="00E91A9F">
        <w:softHyphen/>
        <w:t xml:space="preserve">ленных вирусных инфекций. Краснуха </w:t>
      </w:r>
      <w:r w:rsidR="00BC4EC9">
        <w:t>-</w:t>
      </w:r>
      <w:r w:rsidRPr="00E91A9F">
        <w:t>антропонозное заболевание.</w:t>
      </w:r>
    </w:p>
    <w:p w:rsidR="007B64E4" w:rsidRPr="00E91A9F" w:rsidRDefault="007B64E4" w:rsidP="00E91A9F">
      <w:pPr>
        <w:ind w:firstLine="567"/>
        <w:jc w:val="both"/>
      </w:pPr>
      <w:r w:rsidRPr="00E91A9F">
        <w:t>Источником вируса является человек, боль</w:t>
      </w:r>
      <w:r w:rsidRPr="00E91A9F">
        <w:softHyphen/>
        <w:t>ной клинически выраженной или бессим</w:t>
      </w:r>
      <w:r w:rsidRPr="00E91A9F">
        <w:softHyphen/>
        <w:t>птомной формой краснухи, который пред</w:t>
      </w:r>
      <w:r w:rsidRPr="00E91A9F">
        <w:softHyphen/>
        <w:t>ставляет эпидемиологическую опасность л второй половины инкубационного периода и в течение 7 дней с момента появления сыпи, а также дети с врожденной краснухой, выле ляющие вирус в окружающую среду в течение многих месяцев (до 2 лет). Выделение вируса из организма происходит с носоглоточным секретом, а также с мочой и испражнениями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Отличительной чертой заражения </w:t>
      </w:r>
      <w:r w:rsidR="00BC4EC9">
        <w:t>виру</w:t>
      </w:r>
      <w:r w:rsidRPr="00E91A9F">
        <w:t>сом является наличие двух самостоятельиых путей передачи: воздушно-капельного у ли</w:t>
      </w:r>
      <w:r w:rsidR="00BC4EC9">
        <w:t xml:space="preserve">ц, </w:t>
      </w:r>
      <w:r w:rsidRPr="00E91A9F">
        <w:t>общавшихся с источником инфекции, н трансплацен</w:t>
      </w:r>
      <w:r w:rsidR="00BC4EC9">
        <w:t>т</w:t>
      </w:r>
      <w:r w:rsidRPr="00E91A9F">
        <w:t xml:space="preserve">арного </w:t>
      </w:r>
      <w:r w:rsidR="00547BFB">
        <w:t>–</w:t>
      </w:r>
      <w:r w:rsidRPr="00E91A9F">
        <w:t xml:space="preserve"> от матери плоду. Пр</w:t>
      </w:r>
      <w:r w:rsidR="00BC4EC9">
        <w:t>и</w:t>
      </w:r>
      <w:r w:rsidRPr="00E91A9F">
        <w:t xml:space="preserve"> этом трансплацентарная передача виру</w:t>
      </w:r>
      <w:r w:rsidR="00BC4EC9">
        <w:t>са</w:t>
      </w:r>
      <w:r w:rsidRPr="00E91A9F">
        <w:t xml:space="preserve"> является связующим звеном в цепи </w:t>
      </w:r>
      <w:r w:rsidR="00BC4EC9">
        <w:t>аэро</w:t>
      </w:r>
      <w:r w:rsidRPr="00E91A9F">
        <w:t>генного механизма заражения, так к</w:t>
      </w:r>
      <w:r w:rsidR="00BC4EC9">
        <w:t xml:space="preserve">ак дети </w:t>
      </w:r>
      <w:r w:rsidRPr="00E91A9F">
        <w:t>с врожденной краснухой передают ви</w:t>
      </w:r>
      <w:r w:rsidR="00BC4EC9">
        <w:t>рус</w:t>
      </w:r>
      <w:r w:rsidRPr="00E91A9F">
        <w:t xml:space="preserve"> окружающим воздушно- капельным </w:t>
      </w:r>
      <w:r w:rsidR="00BC4EC9">
        <w:t>путем.</w:t>
      </w:r>
    </w:p>
    <w:p w:rsidR="007B64E4" w:rsidRPr="00E91A9F" w:rsidRDefault="007B64E4" w:rsidP="00BC4EC9">
      <w:pPr>
        <w:ind w:firstLine="567"/>
        <w:jc w:val="both"/>
      </w:pPr>
      <w:r w:rsidRPr="00E91A9F">
        <w:t xml:space="preserve">Вирус, </w:t>
      </w:r>
      <w:r w:rsidR="00BC4EC9">
        <w:t>п</w:t>
      </w:r>
      <w:r w:rsidRPr="00E91A9F">
        <w:t>ерсистирующий в организме больного с врожденной краснухой, обладает повышенной вирулентностью. В отличие ог других детски</w:t>
      </w:r>
      <w:r w:rsidR="00BC4EC9">
        <w:t xml:space="preserve">х </w:t>
      </w:r>
      <w:r w:rsidRPr="00E91A9F">
        <w:t>воздушно-капельных инфекций, таких как корь, эпидемический паротиг, ветряная ос</w:t>
      </w:r>
      <w:r w:rsidR="00BC4EC9">
        <w:t>п</w:t>
      </w:r>
      <w:r w:rsidRPr="00E91A9F">
        <w:t>а, больной краснухой менее контагиозен, так</w:t>
      </w:r>
      <w:r w:rsidR="00E91A9F" w:rsidRPr="00E91A9F">
        <w:t xml:space="preserve"> </w:t>
      </w:r>
      <w:r w:rsidRPr="00E91A9F">
        <w:t>как вирус нестоек в окружающей среде, поэ</w:t>
      </w:r>
      <w:r w:rsidRPr="00E91A9F">
        <w:softHyphen/>
        <w:t>тому для реализации аэрогенного механизма заражения необходим тесный и продолжи</w:t>
      </w:r>
      <w:r w:rsidRPr="00E91A9F">
        <w:softHyphen/>
        <w:t>тельный контакт с источником инфекции. В отличие от других детских воздушно-ка</w:t>
      </w:r>
      <w:r w:rsidRPr="00E91A9F">
        <w:softHyphen/>
        <w:t>пельных инфекций, заболеваемость красну</w:t>
      </w:r>
      <w:r w:rsidRPr="00E91A9F">
        <w:softHyphen/>
        <w:t>хой проявляется в основном в виде вспышек, гак как циркуляция вируса среди населения более ограничена. Преимущественно болеют дети, посещающие организованные коллекти</w:t>
      </w:r>
      <w:r w:rsidRPr="00E91A9F">
        <w:softHyphen/>
        <w:t>вы. Поэтому «иммунная прослойка» среди на</w:t>
      </w:r>
      <w:r w:rsidRPr="00E91A9F">
        <w:softHyphen/>
        <w:t xml:space="preserve">селения формируется медленно, и к 20 годам от 15 до 45 % населения не имеет иммунитета, что </w:t>
      </w:r>
      <w:r w:rsidRPr="00E91A9F">
        <w:lastRenderedPageBreak/>
        <w:t>особенно опасно дня женщин детородного возраста. Такая ситуация тревожна, так как из</w:t>
      </w:r>
      <w:r w:rsidRPr="00E91A9F">
        <w:softHyphen/>
        <w:t>вестно, что вспышки заболеваемости красну</w:t>
      </w:r>
      <w:r w:rsidRPr="00E91A9F">
        <w:softHyphen/>
        <w:t>хой проявляются тогда, когда 15 % населения являются восприимчивыми к вирусу.</w:t>
      </w:r>
    </w:p>
    <w:p w:rsidR="007B64E4" w:rsidRPr="00E91A9F" w:rsidRDefault="007B64E4" w:rsidP="00E91A9F">
      <w:pPr>
        <w:ind w:firstLine="567"/>
        <w:jc w:val="both"/>
      </w:pPr>
      <w:r w:rsidRPr="00E91A9F">
        <w:t>Различают две формы болезни: приобретен</w:t>
      </w:r>
      <w:r w:rsidRPr="00E91A9F">
        <w:softHyphen/>
        <w:t>ную и врожденную краснуху, которые имеют существенные различия в клинических про</w:t>
      </w:r>
      <w:r w:rsidRPr="00E91A9F">
        <w:softHyphen/>
        <w:t>явлениях и механизмах заражения. Входными воротами инфекции при приобретенной краснухе являются слизистые оболочки вер</w:t>
      </w:r>
      <w:r w:rsidRPr="00E91A9F">
        <w:softHyphen/>
        <w:t>хних дыхательных путей, откуда вирус прони</w:t>
      </w:r>
      <w:r w:rsidRPr="00E91A9F">
        <w:softHyphen/>
        <w:t>кает в регионарные лимфатические узлы, где размножается, и поступает в кровь. С током крови вирус разносится по органам и оседа</w:t>
      </w:r>
      <w:r w:rsidRPr="00E91A9F">
        <w:softHyphen/>
        <w:t>ет в лимфатических узлах и эпителиальных клетках кожи, где и развивается иммунная воспалительная реакция, сопровождающая</w:t>
      </w:r>
      <w:r w:rsidRPr="00E91A9F">
        <w:softHyphen/>
        <w:t xml:space="preserve">ся появлением пятнисто-папулезной сыпи. Инкубационный период </w:t>
      </w:r>
      <w:r w:rsidR="00547BFB">
        <w:t>–</w:t>
      </w:r>
      <w:r w:rsidRPr="00E91A9F">
        <w:t xml:space="preserve"> от </w:t>
      </w:r>
      <w:r w:rsidR="00BC4EC9">
        <w:t>11</w:t>
      </w:r>
      <w:r w:rsidRPr="00E91A9F">
        <w:t xml:space="preserve"> до 24 дней, в среднем 16</w:t>
      </w:r>
      <w:r w:rsidR="00547BFB">
        <w:t>–</w:t>
      </w:r>
      <w:r w:rsidRPr="00E91A9F">
        <w:t>21 день. Заболевание начинается с незначительного повышения температуры и летих катаральных симптомов, конъюн</w:t>
      </w:r>
      <w:r w:rsidRPr="00E91A9F">
        <w:softHyphen/>
        <w:t>ктивита, а также увеличения заднешейных и затылочных лимфатических узлов («краснушные рожки»). В последующем появляется пятнисто-папулезная сыпь, расположенная по всему телу. Вирус выделяется из организ</w:t>
      </w:r>
      <w:r w:rsidRPr="00E91A9F">
        <w:softHyphen/>
        <w:t>ма больных с секретом слизистых оболочек верхних дыхательных путей, а также с мочой и фекалиями. Он исчезает из крови через двое суток после появления сыпи, но сохра</w:t>
      </w:r>
      <w:r w:rsidRPr="00E91A9F">
        <w:softHyphen/>
        <w:t>няется в секрете слизистых оболочек верх</w:t>
      </w:r>
      <w:r w:rsidRPr="00E91A9F">
        <w:softHyphen/>
        <w:t>них дыхательных путей в течение 2 недель. У детей краснуха, как правило, протекает легко. Независимо от формы заболевания у переболевших лиц остается стойкий, напря</w:t>
      </w:r>
      <w:r w:rsidRPr="00E91A9F">
        <w:softHyphen/>
        <w:t>женный иммунитет. Антигемагглютинины и вируснейтрализуюшие антитела сохраняются на протяжен</w:t>
      </w:r>
      <w:r w:rsidR="00804C89">
        <w:t>ии всей жизни, а комплементсвязывающие</w:t>
      </w:r>
      <w:r w:rsidRPr="00E91A9F">
        <w:t xml:space="preserve"> антитела циркулируют в организме в течение нескольких лет, поэтому обнаруже</w:t>
      </w:r>
      <w:r w:rsidRPr="00E91A9F">
        <w:softHyphen/>
        <w:t>ние их расс</w:t>
      </w:r>
      <w:r w:rsidR="00804C89">
        <w:t>матривается как показатель отно</w:t>
      </w:r>
      <w:r w:rsidRPr="00E91A9F">
        <w:t>сительно недавно перенесенного заболева</w:t>
      </w:r>
      <w:r w:rsidRPr="00E91A9F">
        <w:softHyphen/>
        <w:t>ния. Высокие титры вируснейтрализуюших антител и антигемагглютининов являются показате</w:t>
      </w:r>
      <w:r w:rsidR="00804C89">
        <w:t>лем невосприимчивости макроорга</w:t>
      </w:r>
      <w:r w:rsidRPr="00E91A9F">
        <w:t>низма. В ходе заболевания развивается вто</w:t>
      </w:r>
      <w:r w:rsidRPr="00E91A9F">
        <w:softHyphen/>
        <w:t>ричный иммунодефицит клеточного типа.</w:t>
      </w:r>
    </w:p>
    <w:p w:rsidR="00E91A9F" w:rsidRPr="00547BFB" w:rsidRDefault="007B64E4" w:rsidP="00E91A9F">
      <w:pPr>
        <w:ind w:firstLine="567"/>
        <w:jc w:val="both"/>
      </w:pPr>
      <w:r w:rsidRPr="00E91A9F">
        <w:t xml:space="preserve">Врожденная краснуха </w:t>
      </w:r>
      <w:r w:rsidR="00547BFB">
        <w:t>–</w:t>
      </w:r>
      <w:r w:rsidRPr="00E91A9F">
        <w:t xml:space="preserve"> это медленная ви</w:t>
      </w:r>
      <w:r w:rsidRPr="00E91A9F">
        <w:softHyphen/>
        <w:t>русная инфекция, развивающаяся в результате внутриутробного трансплацентарного зараже</w:t>
      </w:r>
      <w:r w:rsidRPr="00E91A9F">
        <w:softHyphen/>
        <w:t>ния плода, персистенции вируса в его тка</w:t>
      </w:r>
      <w:r w:rsidRPr="00E91A9F">
        <w:softHyphen/>
        <w:t>нях, где он оказывает тератогенное действие. Заболевание характеризуется развитием ката</w:t>
      </w:r>
      <w:r w:rsidRPr="00E91A9F">
        <w:softHyphen/>
        <w:t>ракты, глухоты и пороков сердца, а также дру</w:t>
      </w:r>
      <w:r w:rsidRPr="00E91A9F">
        <w:softHyphen/>
        <w:t>гих аномалий развигия. Слепота в сочетании с глухотой и поражением LIHC приводит к умс</w:t>
      </w:r>
      <w:r w:rsidRPr="00E91A9F">
        <w:softHyphen/>
        <w:t>твенной отсталости. Внутриутробные пороки развития могут вызываться вирусами простого герпеса 1-го и 2-го типов, вирусом цитомегалии, вирусом гриппа и вирусом кори, но пер</w:t>
      </w:r>
      <w:r w:rsidRPr="00E91A9F">
        <w:softHyphen/>
        <w:t>вое место в этом ряду занимает вирус красну</w:t>
      </w:r>
      <w:r w:rsidRPr="00E91A9F">
        <w:softHyphen/>
        <w:t>хи. Особую опасность представляет заражение краснухой в I триместре беременности, так как в этом периоде происходит формирование всех основных тканей и органов плода. Около 25 % детей, зараженных в этот период, рождается с симптомами врожденной краснухи, а у 85 % детей регистрируются другие формы патоло</w:t>
      </w:r>
      <w:r w:rsidRPr="00E91A9F">
        <w:softHyphen/>
        <w:t>гии развития. Тератогенное действие вируса обусловлено торможением митотической ак</w:t>
      </w:r>
      <w:r w:rsidRPr="00E91A9F">
        <w:softHyphen/>
        <w:t>тивности клеток, ишемией плода в результате поражения сосулов плаценты, иммуносупрес- сивного действия избыточной антигенной на</w:t>
      </w:r>
      <w:r w:rsidRPr="00E91A9F">
        <w:softHyphen/>
        <w:t>грузки на развивающуюся иммунную систему, а также прямым цитопатогенным действием вируса на клетки плода. Вирус поражает моно</w:t>
      </w:r>
      <w:r w:rsidRPr="00E91A9F">
        <w:softHyphen/>
        <w:t>циты и лимфоциты, и дтительно персистирует в них. У детей с врожденной краснухой опреде</w:t>
      </w:r>
      <w:r w:rsidRPr="00E91A9F">
        <w:softHyphen/>
        <w:t>ляется высокий уровень специфических анти</w:t>
      </w:r>
      <w:r w:rsidRPr="00E91A9F">
        <w:softHyphen/>
        <w:t>тел. проникших трансплацентарно от матери. Иммунитет после врожденной краснухи менее стоек, так как формирование его происходит в условиях незрелой иммунной системы плода. Выздоровление при врожденной краснухе от</w:t>
      </w:r>
      <w:r w:rsidRPr="00E91A9F">
        <w:softHyphen/>
        <w:t>мечается после гибели зараженных клеток.</w:t>
      </w:r>
    </w:p>
    <w:p w:rsidR="007B64E4" w:rsidRPr="00E91A9F" w:rsidRDefault="007B64E4" w:rsidP="00E91A9F">
      <w:pPr>
        <w:ind w:firstLine="567"/>
        <w:jc w:val="both"/>
      </w:pPr>
      <w:r w:rsidRPr="00E91A9F">
        <w:t>На фоне персистенции вируса краснухи в макроорганизме, что наиболее характерно для лиц с врожденной краснухой, а также после перенесенной в детском возрасте инфекции у человека в течение второго десятилетия жиз</w:t>
      </w:r>
      <w:r w:rsidRPr="00E91A9F">
        <w:softHyphen/>
        <w:t>ни может развиться прогрессирующий «рас</w:t>
      </w:r>
      <w:r w:rsidRPr="00E91A9F">
        <w:softHyphen/>
        <w:t xml:space="preserve">путный нанэицефалит </w:t>
      </w:r>
      <w:r w:rsidR="00547BFB">
        <w:t>–</w:t>
      </w:r>
      <w:r w:rsidRPr="00E91A9F">
        <w:t xml:space="preserve"> медленная вирусная инфекция, характеризующаяся комплексом прогрессирующих нарушений двигательной и умственной функции ЦНС, и завершающаяся летальным исходом. Больные с признаками прогрессирующего краснушиого панэнцефа- лига не представляют эпидемиологической опасности для окружающих, поскольку у них отсутствует вирус в экскретах.</w:t>
      </w:r>
    </w:p>
    <w:p w:rsidR="007B64E4" w:rsidRPr="00E91A9F" w:rsidRDefault="007B64E4" w:rsidP="00E91A9F">
      <w:pPr>
        <w:ind w:firstLine="567"/>
        <w:jc w:val="both"/>
      </w:pPr>
      <w:r w:rsidRPr="00BC4EC9">
        <w:rPr>
          <w:b/>
          <w:bCs/>
        </w:rPr>
        <w:t>Микробиологическая диа</w:t>
      </w:r>
      <w:r w:rsidR="00BC4EC9" w:rsidRPr="00BC4EC9">
        <w:rPr>
          <w:b/>
          <w:bCs/>
        </w:rPr>
        <w:t>гно</w:t>
      </w:r>
      <w:r w:rsidRPr="00BC4EC9">
        <w:rPr>
          <w:b/>
          <w:bCs/>
        </w:rPr>
        <w:t xml:space="preserve">стика. </w:t>
      </w:r>
      <w:r w:rsidRPr="00BC4EC9">
        <w:t>Диагнос</w:t>
      </w:r>
      <w:r w:rsidRPr="00BC4EC9">
        <w:softHyphen/>
        <w:t>тика</w:t>
      </w:r>
      <w:r w:rsidRPr="00E91A9F">
        <w:t xml:space="preserve"> краснухи основана на выделении вируса из смывов со слизистой оболочки носа и зева, крови, мочи, реже </w:t>
      </w:r>
      <w:r w:rsidR="00547BFB">
        <w:t>–</w:t>
      </w:r>
      <w:r w:rsidRPr="00E91A9F">
        <w:t xml:space="preserve"> испражнений, а также </w:t>
      </w:r>
      <w:r w:rsidRPr="00E91A9F">
        <w:lastRenderedPageBreak/>
        <w:t>внутренних органов погибших детей и на обнаружении антител в парных сыворотках и цереброспинальной жидкости при врожден</w:t>
      </w:r>
      <w:r w:rsidRPr="00E91A9F">
        <w:softHyphen/>
        <w:t>ной краснухе и прогрессирующем краснушном панэниефалите. Выделение вируса осу</w:t>
      </w:r>
      <w:r w:rsidRPr="00E91A9F">
        <w:softHyphen/>
        <w:t>ществляют путем заражения чувствительных клеток. Индикацию вируса осуществляют на основании интерференции с цитопатогенными вирусами или по обнаружению ЦПД и в РГА Идентификацию вируса осуществляют в PH, РТГА, РИФ и ИФА. Для обнаружения антител применяют PH, РСК, РТГА, ИФА. Диагностическое значение имеет четырех</w:t>
      </w:r>
      <w:r w:rsidRPr="00E91A9F">
        <w:softHyphen/>
        <w:t>кратное и более увеличение титров антител в динамике заболевания, а также определение специфических IgM, свидетельствующих о недавно перенесенном заболевании или бо</w:t>
      </w:r>
      <w:r w:rsidRPr="00E91A9F">
        <w:softHyphen/>
        <w:t>лезни в момент обследования. Особенно важ</w:t>
      </w:r>
      <w:r w:rsidRPr="00E91A9F">
        <w:softHyphen/>
        <w:t>ное значение имеет обнаружение антител у беременных. Если через 10–12 дней после об</w:t>
      </w:r>
      <w:r w:rsidRPr="00E91A9F">
        <w:softHyphen/>
        <w:t>щения беременной с источником инфекции у женщины регистрируется нарастание титров антигемагглютининов в парных сыворотках, а после 20-го дня определяются IgM, го это подтверждаем первичное инфицирование и необходимость решения вопроса о прерыва</w:t>
      </w:r>
      <w:r w:rsidRPr="00E91A9F">
        <w:softHyphen/>
        <w:t>нии беременности. Наличие антител в первой сыворотке, взятой не позднее 12-го для после контакта с больным, и отсутствие IgM сви</w:t>
      </w:r>
      <w:r w:rsidRPr="00E91A9F">
        <w:softHyphen/>
        <w:t>детельствуют о вторичном иммунном ответе после реинфекции, что не представляет опас</w:t>
      </w:r>
      <w:r w:rsidRPr="00E91A9F">
        <w:softHyphen/>
        <w:t>ности для плода. Обнаружение у новорожден</w:t>
      </w:r>
      <w:r w:rsidRPr="00E91A9F">
        <w:softHyphen/>
        <w:t>ных специфических IgM свидетельствует о перенесенной внугриугробной инфекции.</w:t>
      </w:r>
    </w:p>
    <w:p w:rsidR="007B64E4" w:rsidRDefault="007B64E4" w:rsidP="00BC4EC9">
      <w:pPr>
        <w:ind w:firstLine="567"/>
        <w:jc w:val="both"/>
      </w:pPr>
      <w:r w:rsidRPr="00BC4EC9">
        <w:rPr>
          <w:b/>
          <w:bCs/>
        </w:rPr>
        <w:t>Специфическое лечение и профилактика.</w:t>
      </w:r>
      <w:r w:rsidRPr="00E91A9F">
        <w:t xml:space="preserve"> Препараты для специфического лечения не разработаны. Учитывая актуальность врожденной краснухи для здравоохранения, пер</w:t>
      </w:r>
      <w:r w:rsidRPr="00E91A9F">
        <w:softHyphen/>
        <w:t>воочередной задачей профилактики явля</w:t>
      </w:r>
      <w:r w:rsidRPr="00E91A9F">
        <w:softHyphen/>
        <w:t>ется защита женщин детородного возраста от внутриутробного инфицирования плода. Вероятность заболевания во время беремен</w:t>
      </w:r>
      <w:r w:rsidRPr="00E91A9F">
        <w:softHyphen/>
        <w:t xml:space="preserve">ности высока у групп риска </w:t>
      </w:r>
      <w:r w:rsidR="00547BFB">
        <w:t>–</w:t>
      </w:r>
      <w:r w:rsidRPr="00E91A9F">
        <w:t xml:space="preserve"> медицинских работников, педагогов, работников детских дошкольных учреждений. С этой целью в национальный календарь профилактических прививок в 1997 г. была включена вакцинация против краснухи в возрасте 12 месянев, ревак</w:t>
      </w:r>
      <w:r w:rsidRPr="00E91A9F">
        <w:softHyphen/>
        <w:t xml:space="preserve">цинации детей в 6 лет и иммунизация девочек в 13 лет. </w:t>
      </w:r>
    </w:p>
    <w:p w:rsidR="00BC4EC9" w:rsidRPr="00E91A9F" w:rsidRDefault="00BC4EC9" w:rsidP="00BC4EC9">
      <w:pPr>
        <w:ind w:firstLine="567"/>
        <w:jc w:val="both"/>
      </w:pPr>
    </w:p>
    <w:p w:rsidR="00D04ED9" w:rsidRDefault="00D04ED9" w:rsidP="00E91A9F">
      <w:pPr>
        <w:ind w:firstLine="567"/>
        <w:jc w:val="both"/>
      </w:pPr>
    </w:p>
    <w:p w:rsidR="007B64E4" w:rsidRPr="00D04ED9" w:rsidRDefault="007B64E4" w:rsidP="00E91A9F">
      <w:pPr>
        <w:ind w:firstLine="567"/>
        <w:jc w:val="both"/>
        <w:rPr>
          <w:b/>
          <w:bCs/>
        </w:rPr>
      </w:pPr>
      <w:r w:rsidRPr="00D04ED9">
        <w:rPr>
          <w:b/>
          <w:bCs/>
        </w:rPr>
        <w:t xml:space="preserve">Флавивирусы (семейство </w:t>
      </w:r>
      <w:r w:rsidRPr="00D04ED9">
        <w:rPr>
          <w:b/>
          <w:bCs/>
          <w:i/>
          <w:iCs/>
        </w:rPr>
        <w:t>Flaviviridae</w:t>
      </w:r>
      <w:r w:rsidRPr="00D04ED9">
        <w:rPr>
          <w:b/>
          <w:bCs/>
        </w:rPr>
        <w:t>)</w:t>
      </w:r>
    </w:p>
    <w:p w:rsidR="007B64E4" w:rsidRPr="00E91A9F" w:rsidRDefault="007B64E4" w:rsidP="00BC4EC9">
      <w:pPr>
        <w:ind w:firstLine="567"/>
        <w:jc w:val="both"/>
      </w:pPr>
      <w:r w:rsidRPr="00E91A9F">
        <w:t xml:space="preserve">Название семейства </w:t>
      </w:r>
      <w:r w:rsidRPr="00D04ED9">
        <w:rPr>
          <w:i/>
          <w:iCs/>
        </w:rPr>
        <w:t>Flaviviridae</w:t>
      </w:r>
      <w:r w:rsidRPr="00E91A9F">
        <w:t xml:space="preserve"> происходит от лат. flavus </w:t>
      </w:r>
      <w:r w:rsidR="00547BFB">
        <w:t>–</w:t>
      </w:r>
      <w:r w:rsidRPr="00E91A9F">
        <w:t xml:space="preserve"> желтый, по названию заболе</w:t>
      </w:r>
      <w:r w:rsidRPr="00E91A9F">
        <w:softHyphen/>
        <w:t>вания желтая лихорадка, которое вызывает вирус данного семейства. Патогенные для че</w:t>
      </w:r>
      <w:r w:rsidRPr="00E91A9F">
        <w:softHyphen/>
        <w:t>ловека вирусы входят в состав двух родов: ро</w:t>
      </w:r>
      <w:r w:rsidRPr="00E91A9F">
        <w:softHyphen/>
        <w:t xml:space="preserve">да </w:t>
      </w:r>
      <w:r w:rsidRPr="00D04ED9">
        <w:rPr>
          <w:i/>
          <w:iCs/>
        </w:rPr>
        <w:t>Flavivirus</w:t>
      </w:r>
      <w:r w:rsidRPr="00E91A9F">
        <w:t>, в состав которого включены воз</w:t>
      </w:r>
      <w:r w:rsidRPr="00E91A9F">
        <w:softHyphen/>
        <w:t>будители арбовирусных инфекций (от англ. anhropod-bo</w:t>
      </w:r>
      <w:r w:rsidR="00BC4EC9">
        <w:rPr>
          <w:lang w:val="az-Latn-AZ"/>
        </w:rPr>
        <w:t>rn</w:t>
      </w:r>
      <w:r w:rsidRPr="00E91A9F">
        <w:t xml:space="preserve">e viruses </w:t>
      </w:r>
      <w:r w:rsidR="00547BFB">
        <w:t>–</w:t>
      </w:r>
      <w:r w:rsidRPr="00E91A9F">
        <w:t xml:space="preserve"> вирусы, рожденные или передаваемые членистоногими), и рода </w:t>
      </w:r>
      <w:r w:rsidRPr="00D04ED9">
        <w:rPr>
          <w:i/>
          <w:iCs/>
        </w:rPr>
        <w:t>Hepacivirus</w:t>
      </w:r>
      <w:r w:rsidRPr="00E91A9F">
        <w:t>, в состав которого входят вирус гепатита С (HCV), являющийся в 40- 65 % случаев возбудителем всех посттрансфузи- онных гепатитов, и вирус гепатита G (HGV). Предлагается выделить данный род в отде</w:t>
      </w:r>
      <w:r w:rsidRPr="00E91A9F">
        <w:softHyphen/>
        <w:t>льное семейство.</w:t>
      </w:r>
    </w:p>
    <w:p w:rsidR="007B64E4" w:rsidRPr="00E91A9F" w:rsidRDefault="007B64E4" w:rsidP="00E91A9F">
      <w:pPr>
        <w:ind w:firstLine="567"/>
        <w:jc w:val="both"/>
      </w:pPr>
      <w:r w:rsidRPr="00E91A9F">
        <w:t>Типовым представителем семейства Flaviviridae является вирус желтой лихорадки, штамм Asibi, относящийся к роду Flavivirus.</w:t>
      </w:r>
    </w:p>
    <w:p w:rsidR="00BC4EC9" w:rsidRDefault="00BC4EC9" w:rsidP="00E91A9F">
      <w:pPr>
        <w:ind w:firstLine="567"/>
        <w:jc w:val="both"/>
      </w:pPr>
    </w:p>
    <w:p w:rsidR="007B64E4" w:rsidRPr="00BC4EC9" w:rsidRDefault="007B64E4" w:rsidP="00E91A9F">
      <w:pPr>
        <w:ind w:firstLine="567"/>
        <w:jc w:val="both"/>
        <w:rPr>
          <w:b/>
          <w:bCs/>
        </w:rPr>
      </w:pPr>
      <w:r w:rsidRPr="00BC4EC9">
        <w:rPr>
          <w:b/>
          <w:bCs/>
        </w:rPr>
        <w:t>Вирусы ро</w:t>
      </w:r>
      <w:r w:rsidR="00BC4EC9" w:rsidRPr="00BC4EC9">
        <w:rPr>
          <w:b/>
          <w:bCs/>
        </w:rPr>
        <w:t>д</w:t>
      </w:r>
      <w:r w:rsidRPr="00BC4EC9">
        <w:rPr>
          <w:b/>
          <w:bCs/>
        </w:rPr>
        <w:t xml:space="preserve">а </w:t>
      </w:r>
      <w:r w:rsidRPr="00D04ED9">
        <w:rPr>
          <w:b/>
          <w:bCs/>
          <w:i/>
          <w:iCs/>
        </w:rPr>
        <w:t>Flavivirus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Морфология вирусов, химический состав, особенности репродукции. Это сложные РНК- геномные вирусы, сферической формы. Они меньше, чем альфавирусы, их диаметр 40- 60 нм. Геном вирусов состоит из линейной однонитчатой нлюс-нитевой РНК, окруженной капсидом с кубическим типом симметрии. В состав нуклеокапсида входит один белок </w:t>
      </w:r>
      <w:r w:rsidR="00547BFB">
        <w:t>–</w:t>
      </w:r>
      <w:r w:rsidRPr="00E91A9F">
        <w:t xml:space="preserve"> V2. Нуклеокапсид (РНП) окружен суперкапси- дом, на поверхности которого содержится гли</w:t>
      </w:r>
      <w:r w:rsidRPr="00E91A9F">
        <w:softHyphen/>
        <w:t>копротеин V3. На внутренней стороне супер- капсида расположен структурный белок V</w:t>
      </w:r>
      <w:r w:rsidR="00AF73BC">
        <w:t>1.</w:t>
      </w:r>
    </w:p>
    <w:p w:rsidR="007B64E4" w:rsidRPr="00E91A9F" w:rsidRDefault="007B64E4" w:rsidP="00E91A9F">
      <w:pPr>
        <w:ind w:firstLine="567"/>
        <w:jc w:val="both"/>
      </w:pPr>
      <w:r w:rsidRPr="00E91A9F">
        <w:t>При репродукции вирусы проникают в клетку путем рецепторного эндоцитоза, вза</w:t>
      </w:r>
      <w:r w:rsidRPr="00E91A9F">
        <w:softHyphen/>
        <w:t>имодействуя с поверхностными фосфо- и гликолипидами. В последующем происходит слияние вирусной оболочки со стенкой ваку</w:t>
      </w:r>
      <w:r w:rsidRPr="00E91A9F">
        <w:softHyphen/>
        <w:t>оли. В зараженной клетке обнаружена только геномная РНК с коэффициентом седимента</w:t>
      </w:r>
      <w:r w:rsidRPr="00E91A9F">
        <w:softHyphen/>
        <w:t>ции 45S. Вирусный репликативный комплекс связан не с мембранами эндоплазматической сети, как у альфавирусов, а с кариолеммой (ядерной мембраной). Репродукция флави- вирусов идет значительно медленнее (более 12 часов), чем у альфавирусов. Созревание происходит путем почкования не через плаз</w:t>
      </w:r>
      <w:r w:rsidRPr="00E91A9F">
        <w:softHyphen/>
        <w:t>матическую мембрану, а через мембраны эн</w:t>
      </w:r>
      <w:r w:rsidRPr="00E91A9F">
        <w:softHyphen/>
        <w:t>доплазматической сети. В полости вакуолей вирусные частицы часто образуют кристалло</w:t>
      </w:r>
      <w:r w:rsidRPr="00E91A9F">
        <w:softHyphen/>
      </w:r>
      <w:r w:rsidRPr="00E91A9F">
        <w:lastRenderedPageBreak/>
        <w:t>подобные образования, формируемые вирус</w:t>
      </w:r>
      <w:r w:rsidRPr="00E91A9F">
        <w:softHyphen/>
        <w:t>ными белками. Флавивирусы более патоген</w:t>
      </w:r>
      <w:r w:rsidRPr="00E91A9F">
        <w:softHyphen/>
        <w:t>ны, чем альфавирусы.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Устойчивость к физическим и химическим факторам</w:t>
      </w:r>
      <w:r w:rsidRPr="00E91A9F">
        <w:t>. Вирусы чувствительны к дейс</w:t>
      </w:r>
      <w:r w:rsidRPr="00E91A9F">
        <w:softHyphen/>
        <w:t>твию эфира, детергентов и формалина. Устойчивость флавивирусов к действию фи</w:t>
      </w:r>
      <w:r w:rsidRPr="00E91A9F">
        <w:softHyphen/>
        <w:t>зических и химических факторов такая же, как и у альфавирусов.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Антигенная структура.</w:t>
      </w:r>
      <w:r w:rsidRPr="00E91A9F">
        <w:t xml:space="preserve"> Гликопротеин V3 участвует во всех серол отических реакциях, со</w:t>
      </w:r>
      <w:r w:rsidRPr="00E91A9F">
        <w:softHyphen/>
        <w:t>держит видо-, комплексо- и родос</w:t>
      </w:r>
      <w:r w:rsidR="00D04ED9">
        <w:t>сп</w:t>
      </w:r>
      <w:r w:rsidRPr="00E91A9F">
        <w:t>е</w:t>
      </w:r>
      <w:r w:rsidR="00D04ED9">
        <w:t>ц</w:t>
      </w:r>
      <w:r w:rsidRPr="00E91A9F">
        <w:t>ифические антигенные детерминанты. Характерной особенностью флавивирусов является их спо</w:t>
      </w:r>
      <w:r w:rsidRPr="00E91A9F">
        <w:softHyphen/>
        <w:t>собность образовывать в инфицированных клетках растворимый антиген, обладающий активностью в РСК и в реакции иммунодиф</w:t>
      </w:r>
      <w:r w:rsidRPr="00E91A9F">
        <w:softHyphen/>
        <w:t>фузии. Антитела к нему обладаю г нейтрали</w:t>
      </w:r>
      <w:r w:rsidRPr="00E91A9F">
        <w:softHyphen/>
        <w:t>зующей активностью. Гемаплютинирующие свойства флавивирусов, так же как и альфа</w:t>
      </w:r>
      <w:r w:rsidRPr="00E91A9F">
        <w:softHyphen/>
        <w:t>вирусов, проявляются в узком диапазоне pH. Для проявления гемагглютинируюшей актив</w:t>
      </w:r>
      <w:r w:rsidRPr="00E91A9F">
        <w:softHyphen/>
        <w:t>ности требуется определенная пространствен</w:t>
      </w:r>
      <w:r w:rsidRPr="00E91A9F">
        <w:softHyphen/>
        <w:t>ная конфигурация молекул V3, которая у фла</w:t>
      </w:r>
      <w:r w:rsidRPr="00E91A9F">
        <w:softHyphen/>
        <w:t>вивирусов легко нарушается. Представители флавивирусов внутри семейства и рода по антигенному родству в РТГА сгруппированы в антигенные комплексы: комплекс вирусов клещевого энцефалита, японского энцефали</w:t>
      </w:r>
      <w:r w:rsidRPr="00E91A9F">
        <w:softHyphen/>
        <w:t>та, желтой лихорадки, лихорадки денге и т. д.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Особенности культивирования вирусов.</w:t>
      </w:r>
      <w:r w:rsidRPr="00E91A9F">
        <w:t xml:space="preserve"> Восприимчивость лабораторных животных. Вирусы культивируют во многих первичных и перевиваемых культурах клеток человека и теплокровных животных, где они, в отли</w:t>
      </w:r>
      <w:r w:rsidRPr="00E91A9F">
        <w:softHyphen/>
        <w:t>чие от альфавирусов, вызывают слабо выра</w:t>
      </w:r>
      <w:r w:rsidRPr="00E91A9F">
        <w:softHyphen/>
        <w:t>женное ЦП</w:t>
      </w:r>
      <w:r w:rsidR="00E91A9F">
        <w:t>Д, которое хорошо проявляется в</w:t>
      </w:r>
      <w:r w:rsidR="00E91A9F" w:rsidRPr="00E91A9F">
        <w:t xml:space="preserve"> </w:t>
      </w:r>
      <w:r w:rsidRPr="00E91A9F">
        <w:t>культурах клеток СПЭВ, ВНК-21. В культу</w:t>
      </w:r>
      <w:r w:rsidRPr="00E91A9F">
        <w:softHyphen/>
        <w:t>рах клеток членистоногих вирусы развития ЦПД не вызывают. Универсальной моделью для выделения флавивирусов является ин- грацеребральное заражение новорожденных белых мышей, а также 3</w:t>
      </w:r>
      <w:r w:rsidR="00547BFB">
        <w:t>–</w:t>
      </w:r>
      <w:r w:rsidRPr="00E91A9F">
        <w:t>4-недельных белых мышей, у которых отмечается развитие пара</w:t>
      </w:r>
      <w:r w:rsidRPr="00E91A9F">
        <w:softHyphen/>
        <w:t>личей. В качестве экспериментальной модели используют обезьян. Вирусы культивируют также путем заражения на хорионаллантоис- ную оболочку и в желточный мешок куриных эмбрионов, гибель которых отмечается через 72 ч. Для вирусов лихорадки денге высо</w:t>
      </w:r>
      <w:r w:rsidRPr="00E91A9F">
        <w:softHyphen/>
        <w:t>кочувствительной моделью является интра- торакальное и интракапутальное заражение комаров.</w:t>
      </w:r>
    </w:p>
    <w:p w:rsidR="007B64E4" w:rsidRPr="00AF73BC" w:rsidRDefault="007B64E4" w:rsidP="00E91A9F">
      <w:pPr>
        <w:ind w:firstLine="567"/>
        <w:jc w:val="both"/>
        <w:rPr>
          <w:b/>
          <w:bCs/>
        </w:rPr>
      </w:pPr>
      <w:r w:rsidRPr="00AF73BC">
        <w:rPr>
          <w:b/>
          <w:bCs/>
        </w:rPr>
        <w:t>Эпидемиология, патогенез и клиничес</w:t>
      </w:r>
      <w:r w:rsidRPr="00AF73BC">
        <w:rPr>
          <w:b/>
          <w:bCs/>
        </w:rPr>
        <w:softHyphen/>
        <w:t>кие проявления флавивирусных инфекций.</w:t>
      </w:r>
    </w:p>
    <w:p w:rsidR="007B64E4" w:rsidRPr="00E91A9F" w:rsidRDefault="007B64E4" w:rsidP="00E91A9F">
      <w:pPr>
        <w:ind w:firstLine="567"/>
        <w:jc w:val="both"/>
      </w:pPr>
      <w:r w:rsidRPr="00E91A9F">
        <w:t>Флавивирусы широко распространены в при</w:t>
      </w:r>
      <w:r w:rsidRPr="00E91A9F">
        <w:softHyphen/>
        <w:t>роде и, как и другие арбовирусы, вызывают природно-очаговые заболевания с трансмис</w:t>
      </w:r>
      <w:r w:rsidRPr="00E91A9F">
        <w:softHyphen/>
        <w:t>сивным механизмом заражения. Основным резервуаром и источником флавивирусов в природе являются кровососущие членистоно</w:t>
      </w:r>
      <w:r w:rsidRPr="00E91A9F">
        <w:softHyphen/>
        <w:t xml:space="preserve">гие переносчики, у которых доказано наличие трансфазовой и трансовариальной передачи флавивирусов. Большая часть флавивирусов распространяется </w:t>
      </w:r>
      <w:r w:rsidR="00D04ED9">
        <w:t>комарами</w:t>
      </w:r>
      <w:r w:rsidRPr="00E91A9F">
        <w:t xml:space="preserve"> (вирусы лихорад</w:t>
      </w:r>
      <w:r w:rsidRPr="00E91A9F">
        <w:softHyphen/>
        <w:t>ки денге, вирус желтой лихорадки, японского энцефалита, лихорадки Западного Нила), не</w:t>
      </w:r>
      <w:r w:rsidRPr="00E91A9F">
        <w:softHyphen/>
        <w:t>которые передаются клещами (вирусы клеще</w:t>
      </w:r>
      <w:r w:rsidRPr="00E91A9F">
        <w:softHyphen/>
        <w:t>вого энцефалита, омской геморрагической лихорадки, вирус болезни леса Киассанур и т. д.). Комариные флавивирусные инфекции распространены преимущественно в южных широтах, в то время как клещевые вс тречают</w:t>
      </w:r>
      <w:r w:rsidRPr="00E91A9F">
        <w:softHyphen/>
        <w:t>ся повсеместно. Важную роль в поддержании флавивирусов в природе играют прокормите</w:t>
      </w:r>
      <w:r w:rsidRPr="00E91A9F">
        <w:softHyphen/>
        <w:t>ли кровососущих членистоногих переносчи</w:t>
      </w:r>
      <w:r w:rsidRPr="00E91A9F">
        <w:softHyphen/>
        <w:t>ков теплокровные позвоночные животные, а именно грызуны, птицы, летучие мыши, приматы и т. д., у которых инфекция обычно протекает бессимптомно, но сопровождает</w:t>
      </w:r>
      <w:r w:rsidRPr="00E91A9F">
        <w:softHyphen/>
        <w:t>ся выраженной вирусемией, что способству</w:t>
      </w:r>
      <w:r w:rsidRPr="00E91A9F">
        <w:softHyphen/>
        <w:t xml:space="preserve">ет трансмиссивному механизму заражения. Человек </w:t>
      </w:r>
      <w:r w:rsidR="00547BFB">
        <w:t>–</w:t>
      </w:r>
      <w:r w:rsidRPr="00E91A9F">
        <w:t xml:space="preserve"> случайное, «тупиковое» звено в экологии флавивирусов, однако для лихорад</w:t>
      </w:r>
      <w:r w:rsidRPr="00E91A9F">
        <w:softHyphen/>
        <w:t>ки денге и городского типа желтой лихорадки больной человек также является основным резервуаром и источником вируса.</w:t>
      </w:r>
    </w:p>
    <w:p w:rsidR="007B64E4" w:rsidRPr="00E91A9F" w:rsidRDefault="007B64E4" w:rsidP="00E91A9F">
      <w:pPr>
        <w:ind w:firstLine="567"/>
        <w:jc w:val="both"/>
      </w:pPr>
      <w:r w:rsidRPr="00E91A9F">
        <w:t>Помимо основного, трансмиссивного меха</w:t>
      </w:r>
      <w:r w:rsidRPr="00E91A9F">
        <w:softHyphen/>
        <w:t>низма заражения и пути передачи, заражение флавивирусами может происходить контакт</w:t>
      </w:r>
      <w:r w:rsidRPr="00E91A9F">
        <w:softHyphen/>
        <w:t>ным, аэрогенным и пищевым путями.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Патогенез заболеваний</w:t>
      </w:r>
      <w:r w:rsidRPr="00E91A9F">
        <w:t>, вызываемых флави</w:t>
      </w:r>
      <w:r w:rsidRPr="00E91A9F">
        <w:softHyphen/>
        <w:t>вирусами, сходен с патогенезом заболеваний, вызываемых другими арбовирусами (см. па</w:t>
      </w:r>
      <w:r w:rsidRPr="00E91A9F">
        <w:softHyphen/>
        <w:t>тогенез буньявирусных и альфавирусных ин</w:t>
      </w:r>
      <w:r w:rsidRPr="00E91A9F">
        <w:softHyphen/>
        <w:t>фекций). Флавивирусы более патогенны, чем альфавирусы, и помимо бессимптомных форм заболеваний, а также системных лихорадок с сыпью или без сыпи, вызывают тяжело про</w:t>
      </w:r>
      <w:r w:rsidRPr="00E91A9F">
        <w:softHyphen/>
        <w:t>текающие заболевания, сопровождающиеся поражением печени и геморрагическим син</w:t>
      </w:r>
      <w:r w:rsidRPr="00E91A9F">
        <w:softHyphen/>
        <w:t>дромом (желтая лихорадка, лихорадка денге, омская геморрагическая лихорадка, болезнь леса Киассанур) или развитием энцефалитов (клещевой энцефалит, японский энцефалит).</w:t>
      </w:r>
    </w:p>
    <w:p w:rsidR="007B64E4" w:rsidRPr="00E91A9F" w:rsidRDefault="007B64E4" w:rsidP="00E91A9F">
      <w:pPr>
        <w:ind w:firstLine="567"/>
        <w:jc w:val="both"/>
      </w:pPr>
      <w:r w:rsidRPr="00E91A9F">
        <w:lastRenderedPageBreak/>
        <w:t>Иммунитет после перенесенных заболева</w:t>
      </w:r>
      <w:r w:rsidRPr="00E91A9F">
        <w:softHyphen/>
        <w:t>ний напряженный, повторные заболевания не наблюдаются.</w:t>
      </w:r>
    </w:p>
    <w:p w:rsidR="007B64E4" w:rsidRPr="00E91A9F" w:rsidRDefault="007B64E4" w:rsidP="00AF73BC">
      <w:pPr>
        <w:ind w:firstLine="567"/>
        <w:jc w:val="both"/>
      </w:pPr>
      <w:r w:rsidRPr="00AF73BC">
        <w:rPr>
          <w:b/>
          <w:bCs/>
        </w:rPr>
        <w:t>Микробиологическая диагностика флавивирусных инфекций.</w:t>
      </w:r>
      <w:r w:rsidRPr="00E91A9F">
        <w:t xml:space="preserve"> Диагностика флавивирусных инфекций основана на выделении вирусов пу</w:t>
      </w:r>
      <w:r w:rsidRPr="00E91A9F">
        <w:softHyphen/>
        <w:t>тем интраиеребрального заражения мышей, культур клеток, куриных эмбрионов и зараже</w:t>
      </w:r>
      <w:r w:rsidRPr="00E91A9F">
        <w:softHyphen/>
        <w:t>ния комаров, а также обнаружения антител в парных сыворотках. Материалом для вирусо</w:t>
      </w:r>
      <w:r w:rsidRPr="00E91A9F">
        <w:softHyphen/>
        <w:t>логического исследования служат кровь (сы</w:t>
      </w:r>
      <w:r w:rsidRPr="00E91A9F">
        <w:softHyphen/>
        <w:t>воротка, плазма, ciyc roK), взятая в первые дни заболевания и в период повторного приступа лихорадки; цереброспинальная жидкость; сек</w:t>
      </w:r>
      <w:r w:rsidRPr="00E91A9F">
        <w:softHyphen/>
        <w:t>ционный материал (мозг, печень, селезенка, лимфатические узлы); внутренние органы по</w:t>
      </w:r>
      <w:r w:rsidRPr="00E91A9F">
        <w:softHyphen/>
        <w:t xml:space="preserve">гибших диких животных; переносчики </w:t>
      </w:r>
      <w:r w:rsidR="00547BFB">
        <w:t>–</w:t>
      </w:r>
      <w:r w:rsidRPr="00E91A9F">
        <w:t xml:space="preserve"> кле</w:t>
      </w:r>
      <w:r w:rsidRPr="00E91A9F">
        <w:softHyphen/>
        <w:t>щи. комары, москиты; молоко коз, коров и овей (вирус клетевого энцефалита); озерная вода, в которой находились тушки павших животных (при омской геморрагической ли</w:t>
      </w:r>
      <w:r w:rsidRPr="00E91A9F">
        <w:softHyphen/>
        <w:t xml:space="preserve">хорадке). 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 xml:space="preserve">Лечите </w:t>
      </w:r>
      <w:r w:rsidR="00AF73BC" w:rsidRPr="00AF73BC">
        <w:rPr>
          <w:b/>
          <w:bCs/>
        </w:rPr>
        <w:t xml:space="preserve">и </w:t>
      </w:r>
      <w:r w:rsidRPr="00AF73BC">
        <w:rPr>
          <w:b/>
          <w:bCs/>
        </w:rPr>
        <w:t>профилактика флавивирусных ин</w:t>
      </w:r>
      <w:r w:rsidRPr="00AF73BC">
        <w:rPr>
          <w:b/>
          <w:bCs/>
        </w:rPr>
        <w:softHyphen/>
        <w:t>фекций.</w:t>
      </w:r>
      <w:r w:rsidRPr="00E91A9F">
        <w:t xml:space="preserve"> Из арсенала противовирусных препа</w:t>
      </w:r>
      <w:r w:rsidRPr="00E91A9F">
        <w:softHyphen/>
        <w:t>ратов для лечения применяют рибавирин, ин</w:t>
      </w:r>
      <w:r w:rsidRPr="00E91A9F">
        <w:softHyphen/>
        <w:t>терферон, реаферон, биназу. В целях создания пассивного искусственного приобретенного иммунитета для экстренной профилактики и лечения применяют гетерогенные и гомоло</w:t>
      </w:r>
      <w:r w:rsidRPr="00E91A9F">
        <w:softHyphen/>
        <w:t>гичные иммуноглобулины. При проведении вакиинопрофилактики для создания актив</w:t>
      </w:r>
      <w:r w:rsidRPr="00E91A9F">
        <w:softHyphen/>
        <w:t>ного искусственного приобретенного имму</w:t>
      </w:r>
      <w:r w:rsidRPr="00E91A9F">
        <w:softHyphen/>
        <w:t>нитета применяют, в основном, убитые фор</w:t>
      </w:r>
      <w:r w:rsidRPr="00E91A9F">
        <w:softHyphen/>
        <w:t>малином вакцины, за исключением живой вакцины против желтой лихорадки.</w:t>
      </w:r>
    </w:p>
    <w:p w:rsidR="007B64E4" w:rsidRPr="00AF73BC" w:rsidRDefault="007B64E4" w:rsidP="00E91A9F">
      <w:pPr>
        <w:ind w:firstLine="567"/>
        <w:jc w:val="both"/>
        <w:rPr>
          <w:b/>
          <w:bCs/>
        </w:rPr>
      </w:pPr>
      <w:r w:rsidRPr="00AF73BC">
        <w:rPr>
          <w:b/>
          <w:bCs/>
        </w:rPr>
        <w:t>Вирус желтой лихорадки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Таксономические положение, биологические свойства.</w:t>
      </w:r>
      <w:r w:rsidRPr="00E91A9F">
        <w:t xml:space="preserve"> Возбудитель желтой лихорадки был открыт в 1901 г. на Кубе американской воен</w:t>
      </w:r>
      <w:r w:rsidRPr="00E91A9F">
        <w:softHyphen/>
        <w:t>ной миссией во главе с майором У. Ридом (W. Reed). Это первый патогенный вирус, обнару</w:t>
      </w:r>
      <w:r w:rsidRPr="00E91A9F">
        <w:softHyphen/>
        <w:t>женный у человека, с него началось изучение арбовирусов. Является типовым представи</w:t>
      </w:r>
      <w:r w:rsidRPr="00E91A9F">
        <w:softHyphen/>
        <w:t xml:space="preserve">телем семейства Flaviviridae и относится к роду Flavivirus (от лат. flavus </w:t>
      </w:r>
      <w:r w:rsidR="00547BFB">
        <w:t>–</w:t>
      </w:r>
      <w:r w:rsidRPr="00E91A9F">
        <w:t xml:space="preserve"> желтый). Эго РНК-геномный вирус, серологических вари</w:t>
      </w:r>
      <w:r w:rsidRPr="00E91A9F">
        <w:softHyphen/>
        <w:t>антов не имеет. Обладает вазотропизмом и поражает сосуды внутренних органов. Вирус желтой лихорадки поражает также клетки вис</w:t>
      </w:r>
      <w:r w:rsidRPr="00E91A9F">
        <w:softHyphen/>
        <w:t>церальных органов и обладает нейротропностью. В экспериментальных условиях показа</w:t>
      </w:r>
      <w:r w:rsidRPr="00E91A9F">
        <w:softHyphen/>
        <w:t>но, что при длительных пассажах в культурах клеток и куриных эмбрионах патогенность вируса для обезьян существенно снижается. При пассировании на мышах с использовани</w:t>
      </w:r>
      <w:r w:rsidRPr="00E91A9F">
        <w:softHyphen/>
        <w:t>ем инграцеребрального способа заражения у вирусов снижаются пантропные и возрастают нейротропные свойства. Во внешней среде вирус малоустойчив.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Эпидемиология, патогенез, клинические про</w:t>
      </w:r>
      <w:r w:rsidRPr="00AF73BC">
        <w:rPr>
          <w:b/>
          <w:bCs/>
        </w:rPr>
        <w:softHyphen/>
        <w:t>явления заболевания.</w:t>
      </w:r>
      <w:r w:rsidRPr="00E91A9F">
        <w:t xml:space="preserve"> Заболевание распро- сгранено в тропических и субгропических странах Центральной и Южной Америки, Африки. Существует гипотеза о первич</w:t>
      </w:r>
      <w:r w:rsidRPr="00E91A9F">
        <w:softHyphen/>
        <w:t>ном распространении желтой лихорадки на Африканском континенте и последующем ее заносе в Америку во времена работорговли. Желтая лихорадка по уровню заболеваемости в мире занимает второе место после лихорад</w:t>
      </w:r>
      <w:r w:rsidRPr="00E91A9F">
        <w:softHyphen/>
        <w:t>ки денге.</w:t>
      </w:r>
    </w:p>
    <w:p w:rsidR="007B64E4" w:rsidRPr="00E91A9F" w:rsidRDefault="007B64E4" w:rsidP="00AF73BC">
      <w:pPr>
        <w:ind w:firstLine="567"/>
        <w:jc w:val="both"/>
      </w:pPr>
      <w:r w:rsidRPr="00E91A9F">
        <w:t xml:space="preserve">Различают две эпидемиологические формы желтой лихорадки </w:t>
      </w:r>
      <w:r w:rsidR="00547BFB">
        <w:t>–</w:t>
      </w:r>
      <w:r w:rsidRPr="00E91A9F">
        <w:t xml:space="preserve"> джунглевую (зоонозную) и городскую (ан</w:t>
      </w:r>
      <w:r w:rsidR="00AF73BC">
        <w:t>т</w:t>
      </w:r>
      <w:r w:rsidRPr="00E91A9F">
        <w:t>ропонозную). При джунглевой природно-очаговой зоонозной форме вирус циркулирует главным образом между обезь</w:t>
      </w:r>
      <w:r w:rsidRPr="00E91A9F">
        <w:softHyphen/>
        <w:t>янами и комарами, которые могут нападать на людей. Главную роль в возникновении эпидемий играет городская форма желтой лихорадки, при которой вирус циркулирует между человеком и синантропными комара</w:t>
      </w:r>
      <w:r w:rsidRPr="00E91A9F">
        <w:softHyphen/>
        <w:t>ми А. aegipti. Штаммы вирусов, циркулирую</w:t>
      </w:r>
      <w:r w:rsidRPr="00E91A9F">
        <w:softHyphen/>
        <w:t>щие в природных очагах, обладают меньшей вирулентностью для человека. При городской форме желтой лихорадки после нескольких пассажей на людях вирулентность их возрас</w:t>
      </w:r>
      <w:r w:rsidRPr="00E91A9F">
        <w:softHyphen/>
        <w:t>тает Комары при желтой лихорадке, как и другие кровососущие членистоногие насеко</w:t>
      </w:r>
      <w:r w:rsidRPr="00E91A9F">
        <w:softHyphen/>
        <w:t>мые при других арбовирусных инфекциях, не являются чисто механическими переносчика</w:t>
      </w:r>
      <w:r w:rsidRPr="00E91A9F">
        <w:softHyphen/>
        <w:t>ми вирусов. Вирусы активно размножаются в них, достигая определенных критических концентраций в слюнных железах комаров, что необ</w:t>
      </w:r>
      <w:r w:rsidR="009B00CF">
        <w:t>ходимо для инфицирования челове</w:t>
      </w:r>
      <w:r w:rsidRPr="00E91A9F">
        <w:t xml:space="preserve">ка. </w:t>
      </w:r>
    </w:p>
    <w:p w:rsidR="007B64E4" w:rsidRPr="00E91A9F" w:rsidRDefault="007B64E4" w:rsidP="00E91A9F">
      <w:pPr>
        <w:ind w:firstLine="567"/>
        <w:jc w:val="both"/>
      </w:pPr>
      <w:r w:rsidRPr="00E91A9F">
        <w:t>Желтая лихорадка не только относится к особо опасным инфекциям, но и является единственной карантинной арбовирусной инфекцией. Механизм заражения трансмис</w:t>
      </w:r>
      <w:r w:rsidRPr="00E91A9F">
        <w:softHyphen/>
        <w:t>сивный. Вирус попадает в организм челове</w:t>
      </w:r>
      <w:r w:rsidRPr="00E91A9F">
        <w:softHyphen/>
        <w:t>ка при укусе его комарами и последующем кровососании. Инкубационный период при данном заболевании 3-6 дней. Вирус желтой лихорадки проникает в регионарные лим</w:t>
      </w:r>
      <w:r w:rsidRPr="00E91A9F">
        <w:softHyphen/>
        <w:t>фатические узлы, где происходит его раз</w:t>
      </w:r>
      <w:r w:rsidRPr="00E91A9F">
        <w:softHyphen/>
        <w:t>множение в течение всего инкубационного периода, а затем попадает в кровь. Вирусемия продолжается 3</w:t>
      </w:r>
      <w:r w:rsidR="00547BFB">
        <w:t>–</w:t>
      </w:r>
      <w:r w:rsidRPr="00E91A9F">
        <w:t xml:space="preserve">4 дня. </w:t>
      </w:r>
      <w:r w:rsidRPr="00E91A9F">
        <w:lastRenderedPageBreak/>
        <w:t>Распространяясь гематогенно и обладая вазотропизмом, вирус попадает в печень, почки, костный мозг, се</w:t>
      </w:r>
      <w:r w:rsidRPr="00E91A9F">
        <w:softHyphen/>
        <w:t>лезенку, а также головной мозг. Развивается дистрофия и некроз гепатоцитов, поражаются клубочковый и канальцевый аппараты почек. Заболевание может возникнуть также при попадании крови больного или погибшего человека на поврежденную кожу или на сли</w:t>
      </w:r>
      <w:r w:rsidRPr="00E91A9F">
        <w:softHyphen/>
        <w:t>зистые оболочки. Клинически заболевание проявляется лихорадкой, интоксикацией, ге</w:t>
      </w:r>
      <w:r w:rsidRPr="00E91A9F">
        <w:softHyphen/>
        <w:t>моррагическим синдромом, поражением пе</w:t>
      </w:r>
      <w:r w:rsidRPr="00E91A9F">
        <w:softHyphen/>
        <w:t>чени и почек. Летальноегь достигает 20</w:t>
      </w:r>
      <w:r w:rsidR="00547BFB">
        <w:t>–</w:t>
      </w:r>
      <w:r w:rsidRPr="00E91A9F">
        <w:t>50%. Иммунитет напряженный.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Микробиологическая диагностика.</w:t>
      </w:r>
      <w:r w:rsidRPr="00E91A9F">
        <w:t xml:space="preserve"> Диагнос</w:t>
      </w:r>
      <w:r w:rsidRPr="00E91A9F">
        <w:softHyphen/>
        <w:t xml:space="preserve">тика основана на выделении вируса из крови не позднее 3-4-го дня болезни, а в летальных случаях </w:t>
      </w:r>
      <w:r w:rsidR="00547BFB">
        <w:t>–</w:t>
      </w:r>
      <w:r w:rsidRPr="00E91A9F">
        <w:t xml:space="preserve"> из печени путем заражения ново</w:t>
      </w:r>
      <w:r w:rsidRPr="00E91A9F">
        <w:softHyphen/>
        <w:t>рожденных белых мышей, комаров и культур клеток, а гакже определении нарастания тит</w:t>
      </w:r>
      <w:r w:rsidRPr="00E91A9F">
        <w:softHyphen/>
        <w:t>ров антител в парных сыворотках с помощью РГГА, РСК, PH, РРГ и ИФА. Серологический метод исследования играет особенно важную роль при атипичном течении заболевания. Экспресс-диагностика основана на индика</w:t>
      </w:r>
      <w:r w:rsidRPr="00E91A9F">
        <w:softHyphen/>
        <w:t>ции вирусного антигена в крови больных или в печени умерших с помощью ИФА. Для уско</w:t>
      </w:r>
      <w:r w:rsidRPr="00E91A9F">
        <w:softHyphen/>
        <w:t>ренной диагностики определяют IgM в сыво</w:t>
      </w:r>
      <w:r w:rsidRPr="00E91A9F">
        <w:softHyphen/>
        <w:t>ротках крови с помошыо ИФА</w:t>
      </w:r>
      <w:r w:rsidR="00AF73BC">
        <w:t xml:space="preserve">, </w:t>
      </w:r>
      <w:r w:rsidRPr="00E91A9F">
        <w:t>что говорит о текущей инфекции.</w:t>
      </w:r>
    </w:p>
    <w:p w:rsidR="007B64E4" w:rsidRDefault="007B64E4" w:rsidP="00AF73BC">
      <w:pPr>
        <w:ind w:firstLine="567"/>
        <w:jc w:val="both"/>
      </w:pPr>
      <w:r w:rsidRPr="00AF73BC">
        <w:rPr>
          <w:b/>
          <w:bCs/>
        </w:rPr>
        <w:t>Специфическое лечение и профилактика.</w:t>
      </w:r>
      <w:r w:rsidRPr="00E91A9F">
        <w:t xml:space="preserve"> Специфическое лечение желтой лихорадки не разработано. Сыворотки крови переболевших людей и естественно иммунизированных обе</w:t>
      </w:r>
      <w:r w:rsidRPr="00E91A9F">
        <w:softHyphen/>
        <w:t>зьян не оказывают лечебного воздействия, гак как вирусы относятся к облигатным внутрик</w:t>
      </w:r>
      <w:r w:rsidRPr="00E91A9F">
        <w:softHyphen/>
        <w:t>леточным паразитам. В целях профилактики всем лицам, выезжающим в неблагополучные по желтой лихорадке регионы и выезжающим из них, а также лицам, проживающим на эндемичных по желтой лихорадке террито</w:t>
      </w:r>
      <w:r w:rsidRPr="00E91A9F">
        <w:softHyphen/>
        <w:t>риях, применяют вакцину желтой лихорадки живую, сухую, представляющую вируссодер</w:t>
      </w:r>
      <w:r w:rsidRPr="00E91A9F">
        <w:softHyphen/>
        <w:t>жащую суспензию тонко измельченной ткани куриных эмбрионов, инфицированных а</w:t>
      </w:r>
      <w:r w:rsidR="00AF73BC">
        <w:t>тте</w:t>
      </w:r>
      <w:r w:rsidRPr="00E91A9F">
        <w:t>нуированным штаммом 17D вируса желтой лихорадки, очищенную от клеточного детри</w:t>
      </w:r>
      <w:r w:rsidRPr="00E91A9F">
        <w:softHyphen/>
        <w:t>та. Вакцина создает напряженный иммунитет с 10-го дня после первичной вакцинации, сохраняющийся не менее десяти лет. Вакцина термолабильна, при ее применении надо ис</w:t>
      </w:r>
      <w:r w:rsidRPr="00E91A9F">
        <w:softHyphen/>
        <w:t>пользовать холодовую цепь. Имеется также второй вариант живой вакцины из француз</w:t>
      </w:r>
      <w:r w:rsidRPr="00E91A9F">
        <w:softHyphen/>
        <w:t>ского нейротроиного штамма «Дакар» (FNS). Она выпускается в виде суспензии мозга мы</w:t>
      </w:r>
      <w:r w:rsidRPr="00E91A9F">
        <w:softHyphen/>
        <w:t>шей и применяется на скарифицированную кожу. Данная вакцина тсрмостабильна, но более реактогенная, может вызывать поствак- цинальные энцефалиты, поэтому использу</w:t>
      </w:r>
      <w:r w:rsidRPr="00E91A9F">
        <w:softHyphen/>
        <w:t>ется очень редко, лишь там, где невозможно создать холодовую цепь. При возникновении вспышек желтой лихорадки немедленно при</w:t>
      </w:r>
      <w:r w:rsidRPr="00E91A9F">
        <w:softHyphen/>
        <w:t>ступают к массовой иммунизации населения с учетом определенных противопоказаний. Во избежание распространения желтой лихорад</w:t>
      </w:r>
      <w:r w:rsidRPr="00E91A9F">
        <w:softHyphen/>
        <w:t xml:space="preserve">ки действующие Международные санитарные правилапредусмагриваютобязательнуюотчет- ность о случаях заболевания этой инфекцией. </w:t>
      </w:r>
    </w:p>
    <w:p w:rsidR="00AF73BC" w:rsidRPr="00E91A9F" w:rsidRDefault="00AF73BC" w:rsidP="00AF73BC">
      <w:pPr>
        <w:ind w:firstLine="567"/>
        <w:jc w:val="both"/>
      </w:pPr>
    </w:p>
    <w:p w:rsidR="007B64E4" w:rsidRPr="00AF73BC" w:rsidRDefault="007B64E4" w:rsidP="00E91A9F">
      <w:pPr>
        <w:ind w:firstLine="567"/>
        <w:jc w:val="both"/>
        <w:rPr>
          <w:b/>
          <w:bCs/>
        </w:rPr>
      </w:pPr>
      <w:r w:rsidRPr="00AF73BC">
        <w:rPr>
          <w:b/>
          <w:bCs/>
        </w:rPr>
        <w:t>Вирус клещевого энцефалита</w:t>
      </w:r>
    </w:p>
    <w:p w:rsidR="007B64E4" w:rsidRPr="00E91A9F" w:rsidRDefault="007B64E4" w:rsidP="00AF73BC">
      <w:pPr>
        <w:ind w:firstLine="567"/>
        <w:jc w:val="both"/>
      </w:pPr>
      <w:r w:rsidRPr="00AF73BC">
        <w:rPr>
          <w:b/>
          <w:bCs/>
        </w:rPr>
        <w:t>Таксономическое положение и биологические свойства.</w:t>
      </w:r>
      <w:r w:rsidRPr="00E91A9F">
        <w:t xml:space="preserve"> Виру</w:t>
      </w:r>
      <w:r w:rsidR="009B00CF">
        <w:t>с кле</w:t>
      </w:r>
      <w:r w:rsidR="00D04ED9">
        <w:t>щ</w:t>
      </w:r>
      <w:r w:rsidR="009B00CF">
        <w:t>евого энцефалита был выде</w:t>
      </w:r>
      <w:r w:rsidRPr="00E91A9F">
        <w:t>лен в 1937 г. на Дальнем Востоке Л. Л. Зильбером и сотрудниками экспедиции из мозга умерших, крови и ликвора больных, а также иксодовых клещей и ди</w:t>
      </w:r>
      <w:r w:rsidRPr="00E91A9F">
        <w:softHyphen/>
        <w:t>ких позвоночных животных. Это первый патогенный вирус, обнаруженный на территории России, с него в России началось изучение арбовирусных инфекций. Вирус клещевого энцефалита относится к се</w:t>
      </w:r>
      <w:r w:rsidRPr="00E91A9F">
        <w:softHyphen/>
        <w:t>мейству Flaviviridae роду Flavi</w:t>
      </w:r>
      <w:r w:rsidR="00AF73BC">
        <w:rPr>
          <w:lang w:val="az-Latn-AZ"/>
        </w:rPr>
        <w:t>viru</w:t>
      </w:r>
      <w:r w:rsidRPr="00E91A9F">
        <w:t>s и является типовым представителем вирусов комплекса клещевого энцефалита, в состав которого вхо</w:t>
      </w:r>
      <w:r w:rsidRPr="00E91A9F">
        <w:softHyphen/>
        <w:t>дят вирус омской геморрагической лихорадки, вирус болезни леса Киассаиур, шотландского энцефаломиелита овей, вирус Лангат и другие, сходные по биологическим свойствам и в ан</w:t>
      </w:r>
      <w:r w:rsidRPr="00E91A9F">
        <w:softHyphen/>
        <w:t>тигенном отношении вирусы. Это типичный арбовирус умеренного пояса. Вирус клещево</w:t>
      </w:r>
      <w:r w:rsidRPr="00E91A9F">
        <w:softHyphen/>
        <w:t>го энцефалита рассматривается как единый, широко распространенный политипический вид, которому свойственна значительная гео</w:t>
      </w:r>
      <w:r w:rsidRPr="00E91A9F">
        <w:softHyphen/>
        <w:t>графическая и внутрипопуляциоиная измен</w:t>
      </w:r>
      <w:r w:rsidRPr="00E91A9F">
        <w:softHyphen/>
        <w:t>чивость по ряду антигенных и биологических признаков. Он имеет пять генотипов, име</w:t>
      </w:r>
      <w:r w:rsidRPr="00E91A9F">
        <w:softHyphen/>
        <w:t>ющих некоторые антигенные различия, но только один структурный гликопротеин V-3 индуцирует образование вируснейтрализую- щих антител, общих для всех известных гено</w:t>
      </w:r>
      <w:r w:rsidRPr="00E91A9F">
        <w:softHyphen/>
        <w:t>типов вируса. Он обладает четкой антигенной консервативностью. Несмотря на небольшую устойчивость вируса к действию физических и химических факторов, в организме перенос</w:t>
      </w:r>
      <w:r w:rsidRPr="00E91A9F">
        <w:softHyphen/>
        <w:t xml:space="preserve">чиков он сохраняет свою жизнеспособность в широком диапазоне температур, от -150 °С </w:t>
      </w:r>
      <w:r w:rsidRPr="00E91A9F">
        <w:lastRenderedPageBreak/>
        <w:t>до +30 °С, что способствует его широкому распространению. Он проявляет высокую ре</w:t>
      </w:r>
      <w:r w:rsidRPr="00E91A9F">
        <w:softHyphen/>
        <w:t>зистентность к действию кислых значений pH, что важно при алиментарном пути зара</w:t>
      </w:r>
      <w:r w:rsidRPr="00E91A9F">
        <w:softHyphen/>
        <w:t>жения. Вирус обладает висцеротропностью и нейрофопностью. К вирусу чувствительны белые мыши, обезьяны, а также бараны.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Эпидемиология, патогенез и клинические проявления заболевания.</w:t>
      </w:r>
      <w:r w:rsidRPr="00E91A9F">
        <w:t xml:space="preserve"> Переносчиком и ос</w:t>
      </w:r>
      <w:r w:rsidRPr="00E91A9F">
        <w:softHyphen/>
        <w:t>новным долговременным резервуаром виру</w:t>
      </w:r>
      <w:r w:rsidRPr="00E91A9F">
        <w:softHyphen/>
        <w:t xml:space="preserve">са являются иксодовые клеши (таежный </w:t>
      </w:r>
      <w:r w:rsidR="00547BFB">
        <w:t>–</w:t>
      </w:r>
      <w:r w:rsidRPr="00E91A9F">
        <w:t xml:space="preserve"> I. persulcatus и лесной </w:t>
      </w:r>
      <w:r w:rsidR="00547BFB">
        <w:t>–</w:t>
      </w:r>
      <w:r w:rsidR="00AF73BC" w:rsidRPr="00AF73BC">
        <w:t xml:space="preserve"> </w:t>
      </w:r>
      <w:r w:rsidR="00AF73BC" w:rsidRPr="00E91A9F">
        <w:t>I.</w:t>
      </w:r>
      <w:r w:rsidRPr="00E91A9F">
        <w:t>ricinus). У клещей происходит трансовариальная и трансфазовая передача вируса по ходу метаморфоза пере</w:t>
      </w:r>
      <w:r w:rsidRPr="00E91A9F">
        <w:softHyphen/>
        <w:t>носчиков. Поддержание его длительной цир</w:t>
      </w:r>
      <w:r w:rsidRPr="00E91A9F">
        <w:softHyphen/>
        <w:t>куляции только за счет клешей невозможно из-за большой гибели членистоногих на каж</w:t>
      </w:r>
      <w:r w:rsidRPr="00E91A9F">
        <w:softHyphen/>
        <w:t>дом этапе метаморфоза. Поддержание цирку</w:t>
      </w:r>
      <w:r w:rsidRPr="00E91A9F">
        <w:softHyphen/>
        <w:t xml:space="preserve">ляции осуществляется за счет прокормителей клещей </w:t>
      </w:r>
      <w:r w:rsidR="00547BFB">
        <w:t>–</w:t>
      </w:r>
      <w:r w:rsidRPr="00E91A9F">
        <w:t xml:space="preserve"> грызунов, птиц, диких и домашних животных. Эти особенности вертикальной и горизонтальной передачи вируса обуславли</w:t>
      </w:r>
      <w:r w:rsidRPr="00E91A9F">
        <w:softHyphen/>
        <w:t>вают генетический, экологический и функ</w:t>
      </w:r>
      <w:r w:rsidRPr="00E91A9F">
        <w:softHyphen/>
        <w:t>циональный полиморфизм вирусной популя</w:t>
      </w:r>
      <w:r w:rsidRPr="00E91A9F">
        <w:softHyphen/>
        <w:t>ции. Для клешевого энцефалита характерна весенне-летняя сезонность. По уровню за</w:t>
      </w:r>
      <w:r w:rsidRPr="00E91A9F">
        <w:softHyphen/>
        <w:t>болеваемости в России клешевой энцефалит занимает второе место после ГЛПС.</w:t>
      </w:r>
    </w:p>
    <w:p w:rsidR="007B64E4" w:rsidRPr="00E91A9F" w:rsidRDefault="007B64E4" w:rsidP="00E91A9F">
      <w:pPr>
        <w:ind w:firstLine="567"/>
        <w:jc w:val="both"/>
      </w:pPr>
      <w:r w:rsidRPr="00E91A9F">
        <w:t>Человек заражается трансмиссивно при укусе инфицированными клешами, от кото</w:t>
      </w:r>
      <w:r w:rsidRPr="00E91A9F">
        <w:softHyphen/>
        <w:t>рых в период кровососания вирус проника</w:t>
      </w:r>
      <w:r w:rsidRPr="00E91A9F">
        <w:softHyphen/>
        <w:t>ет в макроорганизм. Этим путем заражается около 80 % заболевших. Нередко для разви</w:t>
      </w:r>
      <w:r w:rsidRPr="00E91A9F">
        <w:softHyphen/>
        <w:t>тия заболевания достаточно лишь наползания на кожу клешей и нимф. Проникновение вируса в организм возможно также контакт</w:t>
      </w:r>
      <w:r w:rsidRPr="00E91A9F">
        <w:softHyphen/>
        <w:t>ным путем через мелкие повреждения кожи. Доказан и алиментарный пугь заражения при употреблении сырого молока коз и овец (мо</w:t>
      </w:r>
      <w:r w:rsidRPr="00E91A9F">
        <w:softHyphen/>
        <w:t>лочная лихорадка или двухволновой менин- гоэнцефалит). Употребление молока ведет к ощелачиванию желудочного сока, что пре</w:t>
      </w:r>
      <w:r w:rsidRPr="00E91A9F">
        <w:softHyphen/>
        <w:t>пятствует инактивации вируса. Употребление коровьего молока обычно не ведет к зара</w:t>
      </w:r>
      <w:r w:rsidRPr="00E91A9F">
        <w:softHyphen/>
        <w:t xml:space="preserve">жению, так как у коров к периоду лактации появляются вируснейтрапизуюшие антитела. Инкубационный период </w:t>
      </w:r>
      <w:r w:rsidR="00547BFB">
        <w:t>–</w:t>
      </w:r>
      <w:r w:rsidRPr="00E91A9F">
        <w:t xml:space="preserve"> от 8 до 23 дней. Сначала вирус размножается в месте входных ворот инфекции под кожей, откуда он попада</w:t>
      </w:r>
      <w:r w:rsidRPr="00E91A9F">
        <w:softHyphen/>
        <w:t>ет в кровь. Возникает первая, так называемая резорбгивная вирусемия. Вирус проникает в эндотелий кровеносных сосудов, внутренних органов и клетки РЭС, где активно размножа</w:t>
      </w:r>
      <w:r w:rsidRPr="00E91A9F">
        <w:softHyphen/>
        <w:t>ется. При пищевом пути заражения входными воротами является слизистая оболочка глотки и тонкой кишки. Вирусемия наступает позже, интенсивность ее менее выражена. В конце инкубационного периода в результате актив</w:t>
      </w:r>
      <w:r w:rsidRPr="00E91A9F">
        <w:softHyphen/>
        <w:t>ного размножения вируса в эндотелии крове</w:t>
      </w:r>
      <w:r w:rsidRPr="00E91A9F">
        <w:softHyphen/>
        <w:t>носных сосудов возникает вторичная вирусе</w:t>
      </w:r>
      <w:r w:rsidRPr="00E91A9F">
        <w:softHyphen/>
        <w:t>мия, длящаяся 5 дней. Вирусы гематогенно, а возможно, и периневрально проникают в головной и спинной мозг, поражая мотоней</w:t>
      </w:r>
      <w:r w:rsidRPr="00E91A9F">
        <w:softHyphen/>
        <w:t>роны. Особенно резко страдают крупные дви</w:t>
      </w:r>
      <w:r w:rsidRPr="00E91A9F">
        <w:softHyphen/>
        <w:t>гательные клет ки в сером веществе спинного мозга и ядрах двигательных черепно-мозго</w:t>
      </w:r>
      <w:r w:rsidRPr="00E91A9F">
        <w:softHyphen/>
        <w:t xml:space="preserve">вых нервов в стволе головного мозга. Больной человек, </w:t>
      </w:r>
      <w:r w:rsidR="00804C89">
        <w:t xml:space="preserve">несмотря на вирусемию, является </w:t>
      </w:r>
      <w:r w:rsidRPr="00E91A9F">
        <w:t xml:space="preserve">«тупиком» для вируса, так как не может быть яонором для клешей. Клешевой энцефалит рассматривают как </w:t>
      </w:r>
      <w:r w:rsidR="00D04ED9" w:rsidRPr="00E91A9F">
        <w:t>единую нозологическую форму,</w:t>
      </w:r>
      <w:r w:rsidRPr="00E91A9F">
        <w:t xml:space="preserve"> проявляющуюся в виде определенных клинических синдромов.</w:t>
      </w:r>
    </w:p>
    <w:p w:rsidR="007B64E4" w:rsidRPr="00E91A9F" w:rsidRDefault="007B64E4" w:rsidP="00E91A9F">
      <w:pPr>
        <w:ind w:firstLine="567"/>
        <w:jc w:val="both"/>
      </w:pPr>
      <w:r w:rsidRPr="00E91A9F">
        <w:t>Различают три клинические формы кле</w:t>
      </w:r>
      <w:r w:rsidRPr="00E91A9F">
        <w:softHyphen/>
        <w:t>щевого энцефалита: лихорадочную, менин- iсальную и очаговую; последняя протекает наиболее тяжело и сопровождается развити</w:t>
      </w:r>
      <w:r w:rsidRPr="00E91A9F">
        <w:softHyphen/>
        <w:t>ем параличей шеи и верхних конечностей. Двухволновое течение заболевания возникает не только при пищевом, но и при трансмис</w:t>
      </w:r>
      <w:r w:rsidRPr="00E91A9F">
        <w:softHyphen/>
        <w:t>сивном заражении вирусом. Его вызывают вирусы, обладающие большей висцеротроп- ностью и меньшей вирулентностью. В боль</w:t>
      </w:r>
      <w:r w:rsidRPr="00E91A9F">
        <w:softHyphen/>
        <w:t>шинстве случаен взаимодействие вируса с макроорганишом протекает бессимптомно, на субклиническом уровне в виде острого (до 6 месяцев) или хронического (свыше 6 ме</w:t>
      </w:r>
      <w:r w:rsidRPr="00E91A9F">
        <w:softHyphen/>
        <w:t>сяцев) вирусоносительства. Очевидно, такой тип взаимодействия вируса с организмом че</w:t>
      </w:r>
      <w:r w:rsidRPr="00E91A9F">
        <w:softHyphen/>
        <w:t>ловека лежит в основе естественного проэпи- демичивания коренного населения природ</w:t>
      </w:r>
      <w:r w:rsidRPr="00E91A9F">
        <w:softHyphen/>
        <w:t>ных очагов клещевого энцефалита и создания иммунной прослойки здорового населения. После перенесенного заболевания остается стоикий иммунитет. Вирус клещевого энце</w:t>
      </w:r>
      <w:r w:rsidRPr="00E91A9F">
        <w:softHyphen/>
        <w:t>фалита относится к</w:t>
      </w:r>
      <w:r w:rsidR="00AF73BC">
        <w:t xml:space="preserve"> </w:t>
      </w:r>
      <w:r w:rsidRPr="00E91A9F">
        <w:t>факульт</w:t>
      </w:r>
      <w:r w:rsidR="00AF73BC">
        <w:t>ат</w:t>
      </w:r>
      <w:r w:rsidRPr="00E91A9F">
        <w:t>ивным возбуди</w:t>
      </w:r>
      <w:r w:rsidRPr="00E91A9F">
        <w:softHyphen/>
        <w:t>телям медленных вирусных инфекции. У 70- 74 % лиц, перенесших клещевой энцефалит с длительной вирусемией, отмечается стойкая цереброгенная астения. У 2</w:t>
      </w:r>
      <w:r w:rsidR="00547BFB">
        <w:t>–</w:t>
      </w:r>
      <w:r w:rsidRPr="00E91A9F">
        <w:t>12% больных отмечается прогредиентное течение заболева</w:t>
      </w:r>
      <w:r w:rsidRPr="00E91A9F">
        <w:softHyphen/>
        <w:t xml:space="preserve">ния (от лат. gradatio </w:t>
      </w:r>
      <w:r w:rsidR="00547BFB">
        <w:t>–</w:t>
      </w:r>
      <w:r w:rsidRPr="00E91A9F">
        <w:t xml:space="preserve"> постепенное усиление, неуклонное прогрессирование) с переходом его в хроническую форму на фоне активного антител ообразопа н и я. Выделяют первично- прогредиентное или обезглавленное течение клещевого энцефалита с постепенным воз</w:t>
      </w:r>
      <w:r w:rsidRPr="00E91A9F">
        <w:softHyphen/>
        <w:t xml:space="preserve">никновением симптомов поражении ЦНС с тенденцией к их усилению улиц, не имевших </w:t>
      </w:r>
      <w:r w:rsidRPr="00E91A9F">
        <w:lastRenderedPageBreak/>
        <w:t>выраженного острого периода заболевания, и вторично-прогредиентное течение заболе</w:t>
      </w:r>
      <w:r w:rsidRPr="00E91A9F">
        <w:softHyphen/>
        <w:t>вания. При вторично-прогредиентном тече</w:t>
      </w:r>
      <w:r w:rsidRPr="00E91A9F">
        <w:softHyphen/>
        <w:t>нии клещевого энцефалита после окончания острого периода пояачяются симптомы, от</w:t>
      </w:r>
      <w:r w:rsidRPr="00E91A9F">
        <w:softHyphen/>
        <w:t>сутствующие в остром периоде, или же про</w:t>
      </w:r>
      <w:r w:rsidRPr="00E91A9F">
        <w:softHyphen/>
        <w:t>грессируют симптомы, сохранившиеся после окончания острого периода. Очевидно, вирус может находиться в интегрированном в гено</w:t>
      </w:r>
      <w:r w:rsidRPr="00E91A9F">
        <w:softHyphen/>
        <w:t>ме клетки состоянии в виде ДНК-провируса, что затрудняет воздействию на него ангигел и других факторов иммунитета.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 xml:space="preserve">Микробиологическая диагностика </w:t>
      </w:r>
      <w:r w:rsidR="00AF73BC" w:rsidRPr="00AF73BC">
        <w:rPr>
          <w:b/>
          <w:bCs/>
        </w:rPr>
        <w:t>клещевого</w:t>
      </w:r>
      <w:r w:rsidRPr="00AF73BC">
        <w:rPr>
          <w:b/>
          <w:bCs/>
        </w:rPr>
        <w:t xml:space="preserve"> энцефалита.</w:t>
      </w:r>
      <w:r w:rsidRPr="00E91A9F">
        <w:t xml:space="preserve"> Диагностика клещевого энцефа</w:t>
      </w:r>
      <w:r w:rsidRPr="00E91A9F">
        <w:softHyphen/>
        <w:t>лита проводится путем выделения вируса из крови и цереброспинальной жидкости боль</w:t>
      </w:r>
      <w:r w:rsidRPr="00E91A9F">
        <w:softHyphen/>
        <w:t>ных, а также внутренних органов и мозга, умерших путем интрацеребрального зараже</w:t>
      </w:r>
      <w:r w:rsidRPr="00E91A9F">
        <w:softHyphen/>
        <w:t>ния новорожденных белых мышеи и культур клеток. Идентификацию вируса в суспензиях мозга мышей и культуральной жидкости про</w:t>
      </w:r>
      <w:r w:rsidRPr="00E91A9F">
        <w:softHyphen/>
        <w:t>водят в РТГА, PH и РСК, а в монослое куль</w:t>
      </w:r>
      <w:r w:rsidRPr="00E91A9F">
        <w:softHyphen/>
        <w:t xml:space="preserve">тур клеток </w:t>
      </w:r>
      <w:r w:rsidR="00547BFB">
        <w:t>–</w:t>
      </w:r>
      <w:r w:rsidRPr="00E91A9F">
        <w:t xml:space="preserve"> в РИФ. Обнаружение антител в парных сыворотках и цереброспинальной жидкости проводят с помощью РСК и РГГА, а также других серологических реакций. Экспресс-диагностика основана на обнару</w:t>
      </w:r>
      <w:r w:rsidRPr="00E91A9F">
        <w:softHyphen/>
        <w:t>жении вирусного антигена в крови с помощью PH ГА и ИФА, выявлении IgM антител на пер</w:t>
      </w:r>
      <w:r w:rsidRPr="00E91A9F">
        <w:softHyphen/>
        <w:t>вой неделе заболевания в цереброспинальной жидкости и обнаружении РНК-вируса в кро</w:t>
      </w:r>
      <w:r w:rsidRPr="00E91A9F">
        <w:softHyphen/>
        <w:t>ви и цереброспинальной жидкости у людей, в клещах и внутренних органах животных с помощью П ЦР.</w:t>
      </w:r>
    </w:p>
    <w:p w:rsidR="007B64E4" w:rsidRPr="00E91A9F" w:rsidRDefault="007B64E4" w:rsidP="00AF73BC">
      <w:pPr>
        <w:ind w:firstLine="567"/>
        <w:jc w:val="both"/>
      </w:pPr>
      <w:r w:rsidRPr="00AF73BC">
        <w:rPr>
          <w:b/>
          <w:bCs/>
        </w:rPr>
        <w:t>Специфическое лечение и профилактика.</w:t>
      </w:r>
      <w:r w:rsidRPr="00E91A9F">
        <w:t xml:space="preserve"> Для лечения и экстренной профилактики клещево</w:t>
      </w:r>
      <w:r w:rsidRPr="00E91A9F">
        <w:softHyphen/>
        <w:t>го энцефалита у непринитых лиц. подвергших</w:t>
      </w:r>
      <w:r w:rsidRPr="00E91A9F">
        <w:softHyphen/>
        <w:t>ся нападению клещей в эндемичных по клеще</w:t>
      </w:r>
      <w:r w:rsidRPr="00E91A9F">
        <w:softHyphen/>
        <w:t>вому энцефалиту районах, а также у привитых лиц, получивших множественные укусы, при</w:t>
      </w:r>
      <w:r w:rsidRPr="00E91A9F">
        <w:softHyphen/>
        <w:t>меняют специфический гомологичный донорский иммуноглобулин против клещевого энцефалита, полученный из плазмы доноров, проживающих в природных очагах клещевого энцефалита и содержащий в высоком титре антитела к вирусу клещевого энцефалита. Серотерапию необхо</w:t>
      </w:r>
      <w:r w:rsidRPr="00E91A9F">
        <w:softHyphen/>
        <w:t>димо начинать не позднее 3-4 дня заболевания</w:t>
      </w:r>
      <w:r w:rsidR="00AF73BC">
        <w:t>.</w:t>
      </w:r>
      <w:r w:rsidRPr="00E91A9F">
        <w:t xml:space="preserve"> При отсутствии указанного выше препарата назначают специфический гегерологичный лоша</w:t>
      </w:r>
      <w:r w:rsidRPr="00E91A9F">
        <w:softHyphen/>
        <w:t>диный иммуноглобулин. При лечении тяжелых форм клещевого энцефалита применяют им</w:t>
      </w:r>
      <w:r w:rsidRPr="00E91A9F">
        <w:softHyphen/>
        <w:t>муногемосорбцию и серотерапию иммунной плазмой доноров. Помимо специфических пре</w:t>
      </w:r>
      <w:r w:rsidRPr="00E91A9F">
        <w:softHyphen/>
        <w:t>паратов применяют виферон. йодантипирин, ридостин, рибонуклеазу. Для предупреждения развития затяжных и хронических форм заболе</w:t>
      </w:r>
      <w:r w:rsidRPr="00E91A9F">
        <w:softHyphen/>
        <w:t>вания применяют иммунотерапию, в том числе вакцинотерапию</w:t>
      </w:r>
      <w:r w:rsidR="00AF73BC">
        <w:t>.</w:t>
      </w:r>
      <w:r w:rsidRPr="00E91A9F">
        <w:t xml:space="preserve"> Наиболее действенным мето</w:t>
      </w:r>
      <w:r w:rsidRPr="00E91A9F">
        <w:softHyphen/>
        <w:t xml:space="preserve">дом зашиты от клещевого энцефалита является активная иммунизация. </w:t>
      </w:r>
    </w:p>
    <w:p w:rsidR="007B64E4" w:rsidRPr="00AF73BC" w:rsidRDefault="007B64E4" w:rsidP="00E91A9F">
      <w:pPr>
        <w:ind w:firstLine="567"/>
        <w:jc w:val="both"/>
        <w:rPr>
          <w:b/>
          <w:bCs/>
        </w:rPr>
      </w:pPr>
      <w:r w:rsidRPr="00AF73BC">
        <w:rPr>
          <w:b/>
          <w:bCs/>
        </w:rPr>
        <w:t>Вирус омской геморрагической лихорадки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Таксономическое положение и биологические свойства.</w:t>
      </w:r>
      <w:r w:rsidRPr="00E91A9F">
        <w:t xml:space="preserve"> Вирус омской геморрагической ли</w:t>
      </w:r>
      <w:r w:rsidRPr="00E91A9F">
        <w:softHyphen/>
        <w:t>хорадки выделен из крови больных и от кле</w:t>
      </w:r>
      <w:r w:rsidRPr="00E91A9F">
        <w:softHyphen/>
        <w:t>щей в 1947 г. сотрудниками экспедиции под руководством М П. Чумакова в Омской об</w:t>
      </w:r>
      <w:r w:rsidRPr="00E91A9F">
        <w:softHyphen/>
        <w:t>ласти. Возбудитель омской геморрагической лихорадки относится к семейству Flaviviridae роду Flavivirus. Он близок по антигенным и биологическим свойствам вирусу клещево</w:t>
      </w:r>
      <w:r w:rsidRPr="00E91A9F">
        <w:softHyphen/>
        <w:t>го энцефалита, но, в отличие от последне</w:t>
      </w:r>
      <w:r w:rsidRPr="00E91A9F">
        <w:softHyphen/>
        <w:t>го, не проявляет выраженных нейротропных свойств. Вирус омской геморрагической ли</w:t>
      </w:r>
      <w:r w:rsidRPr="00E91A9F">
        <w:softHyphen/>
        <w:t>хорадки сравнительно хорошо размножается в нескольких видах клеточных культур, но только в культуре клеток эмбриона свиньи оказывает выраженное ЦПД с разрушением монослоя клеток. Вирус, пассированный на ондатрах и белых мышах, становится высоко</w:t>
      </w:r>
      <w:r w:rsidRPr="00E91A9F">
        <w:softHyphen/>
        <w:t>вирулентным и представляет большую опас</w:t>
      </w:r>
      <w:r w:rsidRPr="00E91A9F">
        <w:softHyphen/>
        <w:t>ность для лиц, работающих с ним.</w:t>
      </w:r>
    </w:p>
    <w:p w:rsidR="007B64E4" w:rsidRPr="00E91A9F" w:rsidRDefault="007B64E4" w:rsidP="00AF73BC">
      <w:pPr>
        <w:ind w:firstLine="567"/>
        <w:jc w:val="both"/>
      </w:pPr>
      <w:r w:rsidRPr="00AF73BC">
        <w:rPr>
          <w:b/>
          <w:bCs/>
        </w:rPr>
        <w:t xml:space="preserve">Эпидемиология, патогенез н клинические проявления заболевания. </w:t>
      </w:r>
      <w:r w:rsidRPr="00E91A9F">
        <w:t>Природные очаги омской геморрагической лихорадки зарегис</w:t>
      </w:r>
      <w:r w:rsidRPr="00E91A9F">
        <w:softHyphen/>
        <w:t>трированы на территории Западной Сибири. Основным природным хозяином и переносчиком вируса являются клеши (норовый болотный и пастбищный клеши). Естественным резер</w:t>
      </w:r>
      <w:r w:rsidRPr="00E91A9F">
        <w:softHyphen/>
        <w:t>вуаром вируса в природе являются грызуны и птицы. Особенно высокочувствительны к вирусу ондатры. Бод ьные ондатры заражают воду в водоемах. Занос вирусов в новые во</w:t>
      </w:r>
      <w:r w:rsidRPr="00E91A9F">
        <w:softHyphen/>
        <w:t>доемы может осуществляться водяными кры</w:t>
      </w:r>
      <w:r w:rsidRPr="00E91A9F">
        <w:softHyphen/>
        <w:t>сами, а также другими млекопитающими и паразитирующими на них клещами. Важную роль в сохранении вируса омской геморра</w:t>
      </w:r>
      <w:r w:rsidRPr="00E91A9F">
        <w:softHyphen/>
        <w:t>гической лихорадки в природе играет водя</w:t>
      </w:r>
      <w:r w:rsidRPr="00E91A9F">
        <w:softHyphen/>
        <w:t>ная крыса. Эти животные в ходе эволюции приобрели относительную резистентность к возбудителю. При заражении у них развива</w:t>
      </w:r>
      <w:r w:rsidRPr="00E91A9F">
        <w:softHyphen/>
        <w:t>ется бессимптомная инфекция с вирусемией, а также выделением возбудителя с мочой и экскрементами. Предполагается, что возбу</w:t>
      </w:r>
      <w:r w:rsidRPr="00E91A9F">
        <w:softHyphen/>
        <w:t>дитель омской геморрагической лихорадки</w:t>
      </w:r>
      <w:r w:rsidR="00AF73BC">
        <w:t xml:space="preserve"> </w:t>
      </w:r>
      <w:r w:rsidRPr="00E91A9F">
        <w:t xml:space="preserve">это </w:t>
      </w:r>
      <w:r w:rsidRPr="00E91A9F">
        <w:lastRenderedPageBreak/>
        <w:t>видоизмененный штамм вируса кле</w:t>
      </w:r>
      <w:r w:rsidRPr="00E91A9F">
        <w:softHyphen/>
        <w:t>щевого энцефалита. Он произошел в резуль</w:t>
      </w:r>
      <w:r w:rsidRPr="00E91A9F">
        <w:softHyphen/>
        <w:t>тате селективною отбора мутантов вируса клещевого энцефалита, адаптировавшегося к организму ондатры, вывезенной в Сибирь из Канады. Несмотря на наличие активных природных очагов, в настоящее время ре</w:t>
      </w:r>
      <w:r w:rsidRPr="00E91A9F">
        <w:softHyphen/>
        <w:t>гистрируются лишь единичные заболевания среди людей, занимающихся браконьерным промыслом</w:t>
      </w:r>
      <w:r w:rsidR="009B00CF">
        <w:t xml:space="preserve"> ондатры, а также у сотрудников</w:t>
      </w:r>
      <w:r w:rsidR="009B00CF" w:rsidRPr="009B00CF">
        <w:t xml:space="preserve"> </w:t>
      </w:r>
      <w:r w:rsidRPr="00E91A9F">
        <w:t>научно-исследовательских экспедиций, изу</w:t>
      </w:r>
      <w:r w:rsidRPr="00E91A9F">
        <w:softHyphen/>
        <w:t>чающих природные очаги заболевания.</w:t>
      </w:r>
    </w:p>
    <w:p w:rsidR="007B64E4" w:rsidRPr="00E91A9F" w:rsidRDefault="007B64E4" w:rsidP="00E91A9F">
      <w:pPr>
        <w:ind w:firstLine="567"/>
        <w:jc w:val="both"/>
      </w:pPr>
      <w:r w:rsidRPr="00E91A9F">
        <w:t>Заражение человека происходит при укусе инфицированными клещами или при прямом контакте с инфицированными животными (снятии шкурок), а также пищевым путем че</w:t>
      </w:r>
      <w:r w:rsidRPr="00E91A9F">
        <w:softHyphen/>
        <w:t>рез инфицированную вирусом воду В вирусо- лотческих лабораториях возможно заражение аспирационным путем в результате аварийных ситуаций при проведении лабораторных работ. Возможна передача данных вирусов комарами, но доза вируса, вводимая в макроорганизм при укусе комаром, мала для развития клинически выраженного заболевания. Очевидно, кома</w:t>
      </w:r>
      <w:r w:rsidRPr="00E91A9F">
        <w:softHyphen/>
        <w:t>ры играют роль в формировании иммунной прослойки среди животных и людей. Человек не участвует в циркуляции вируса омской гемор</w:t>
      </w:r>
      <w:r w:rsidRPr="00E91A9F">
        <w:softHyphen/>
        <w:t>рагической лихорадки н служит для возбудителя биологическим «тупиком». Для заболевания ха</w:t>
      </w:r>
      <w:r w:rsidRPr="00E91A9F">
        <w:softHyphen/>
        <w:t>рактерна чегко выраженная сезонность. При трансмиссивном способе заражения кривая заболеваемости совпадает с кривой сезонного движения клешей («весенне-осенняя лихорад</w:t>
      </w:r>
      <w:r w:rsidRPr="00E91A9F">
        <w:softHyphen/>
        <w:t>ка»)</w:t>
      </w:r>
      <w:r w:rsidR="00AF73BC">
        <w:t>.</w:t>
      </w:r>
      <w:r w:rsidRPr="00E91A9F">
        <w:t xml:space="preserve"> При не трансмиссивном пути передачи вируса заболеваемость регистрируется в осен</w:t>
      </w:r>
      <w:r w:rsidRPr="00E91A9F">
        <w:softHyphen/>
        <w:t>не-зимний период, когда наиболее интенсивно идет оглов ондатры («ондатровая болезнь»).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Инкубационный период </w:t>
      </w:r>
      <w:r w:rsidR="00547BFB">
        <w:t>–</w:t>
      </w:r>
      <w:r w:rsidRPr="00E91A9F">
        <w:t xml:space="preserve"> от 2 до 10 дней. Заболевание у людей характеризуется прежде всего поражением эндотелия кровеносных капилляров (универсальный капиллярогок- сикоз), нервной системы и надпочечников. Различают типичную (геморрагическую) и атипичную (без геморрагических проявлений) формы болезни. В большинстве случаев забо</w:t>
      </w:r>
      <w:r w:rsidRPr="00E91A9F">
        <w:softHyphen/>
        <w:t>левание протекает типично, начинается ост</w:t>
      </w:r>
      <w:r w:rsidRPr="00E91A9F">
        <w:softHyphen/>
        <w:t>ро, проявляясь лихорадкой, интоксикацией, геморрагическим синдромом и выраженны</w:t>
      </w:r>
      <w:r w:rsidRPr="00E91A9F">
        <w:softHyphen/>
        <w:t>ми изменениями нервной системы (явления менингоэнцефалита), что является его кли</w:t>
      </w:r>
      <w:r w:rsidRPr="00E91A9F">
        <w:softHyphen/>
        <w:t>нической особенностью. Прогноз благопри</w:t>
      </w:r>
      <w:r w:rsidRPr="00E91A9F">
        <w:softHyphen/>
        <w:t>ятный. Легальность не превышает I %. После перенесенного заболевания остается напря</w:t>
      </w:r>
      <w:r w:rsidRPr="00E91A9F">
        <w:softHyphen/>
        <w:t>женный и длительный иммунитет.</w:t>
      </w:r>
    </w:p>
    <w:p w:rsidR="007B64E4" w:rsidRPr="00E91A9F" w:rsidRDefault="007B64E4" w:rsidP="00E91A9F">
      <w:pPr>
        <w:ind w:firstLine="567"/>
        <w:jc w:val="both"/>
      </w:pPr>
      <w:r w:rsidRPr="00E91A9F">
        <w:t>При внутрилабораторном заражении забо</w:t>
      </w:r>
      <w:r w:rsidRPr="00E91A9F">
        <w:softHyphen/>
        <w:t>левание протекает значительно тяжелее, чем обычно, что обусловлено более высокой виру</w:t>
      </w:r>
      <w:r w:rsidRPr="00E91A9F">
        <w:softHyphen/>
        <w:t>лентностью вируса, передаваемого человеку в условиях лаборатории от восприимчивых к нему экспериментальных животных.</w:t>
      </w:r>
    </w:p>
    <w:p w:rsidR="007B64E4" w:rsidRPr="00E91A9F" w:rsidRDefault="007B64E4" w:rsidP="00AF73BC">
      <w:pPr>
        <w:ind w:firstLine="567"/>
        <w:jc w:val="both"/>
      </w:pPr>
      <w:r w:rsidRPr="00AF73BC">
        <w:rPr>
          <w:b/>
          <w:bCs/>
        </w:rPr>
        <w:t>Микробиологическая диагностика.</w:t>
      </w:r>
      <w:r w:rsidR="00AF73BC">
        <w:t xml:space="preserve"> </w:t>
      </w:r>
      <w:r w:rsidRPr="00E91A9F">
        <w:t>Диагностика омской геморрагической лихо</w:t>
      </w:r>
      <w:r w:rsidRPr="00E91A9F">
        <w:softHyphen/>
        <w:t>радки основана на выделении вируса из крови больных путем внутри мозгового заражения белых мышей или культуры клеток эмбриона свиньи с последующей идентификацией в се</w:t>
      </w:r>
      <w:r w:rsidRPr="00E91A9F">
        <w:softHyphen/>
        <w:t>рологических реакциях, а также на обнаруже</w:t>
      </w:r>
      <w:r w:rsidRPr="00E91A9F">
        <w:softHyphen/>
        <w:t>нии антител в парных сыворотках с помощью РПГА, РСК и И ФА.</w:t>
      </w:r>
    </w:p>
    <w:p w:rsidR="007B64E4" w:rsidRDefault="007B64E4" w:rsidP="00AF73BC">
      <w:pPr>
        <w:ind w:firstLine="567"/>
        <w:jc w:val="both"/>
      </w:pPr>
      <w:r w:rsidRPr="00AF73BC">
        <w:rPr>
          <w:b/>
          <w:bCs/>
        </w:rPr>
        <w:t>Специфическое лечение и профилактика.</w:t>
      </w:r>
      <w:r w:rsidRPr="00E91A9F">
        <w:t xml:space="preserve"> Для лечения и профилактики вводят специфичес</w:t>
      </w:r>
      <w:r w:rsidRPr="00E91A9F">
        <w:softHyphen/>
        <w:t>кий гетерологичный иммуноглобулин, кото</w:t>
      </w:r>
      <w:r w:rsidRPr="00E91A9F">
        <w:softHyphen/>
        <w:t>рый как лечебный препарат обладает низкой эффективностью. Его применяют для созда</w:t>
      </w:r>
      <w:r w:rsidRPr="00E91A9F">
        <w:softHyphen/>
        <w:t>ния искусственного пассивного приобретен</w:t>
      </w:r>
      <w:r w:rsidRPr="00E91A9F">
        <w:softHyphen/>
        <w:t>ного иммунитета в целях профилактики в ла</w:t>
      </w:r>
      <w:r w:rsidRPr="00E91A9F">
        <w:softHyphen/>
        <w:t>бораториях при возникновении аварийных ситуаций (подозрение па возможное зараже</w:t>
      </w:r>
      <w:r w:rsidRPr="00E91A9F">
        <w:softHyphen/>
        <w:t>ние лабораторными штаммами вирусов), или в полевых условиях в гиперэндемичных райо</w:t>
      </w:r>
      <w:r w:rsidRPr="00E91A9F">
        <w:softHyphen/>
        <w:t xml:space="preserve">нах при обнаружении присосавшихся клещей. Выраженным защитным действием обладает гомологичный иммуноглобулин. Комплексная терапия заболевания эффективна. </w:t>
      </w:r>
    </w:p>
    <w:p w:rsidR="00AF73BC" w:rsidRPr="00E91A9F" w:rsidRDefault="00AF73BC" w:rsidP="00AF73BC">
      <w:pPr>
        <w:ind w:firstLine="567"/>
        <w:jc w:val="both"/>
      </w:pPr>
    </w:p>
    <w:p w:rsidR="007B64E4" w:rsidRPr="00AF73BC" w:rsidRDefault="007B64E4" w:rsidP="00E91A9F">
      <w:pPr>
        <w:ind w:firstLine="567"/>
        <w:jc w:val="both"/>
        <w:rPr>
          <w:b/>
          <w:bCs/>
        </w:rPr>
      </w:pPr>
      <w:r w:rsidRPr="00AF73BC">
        <w:rPr>
          <w:b/>
          <w:bCs/>
        </w:rPr>
        <w:t>Вирус лихорадки денге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Таксономическое положение и биологичес</w:t>
      </w:r>
      <w:r w:rsidRPr="00AF73BC">
        <w:rPr>
          <w:b/>
          <w:bCs/>
        </w:rPr>
        <w:softHyphen/>
        <w:t>кие свойства.</w:t>
      </w:r>
      <w:r w:rsidRPr="00E91A9F">
        <w:t xml:space="preserve"> Вирусную этиологию лихорад</w:t>
      </w:r>
      <w:r w:rsidRPr="00E91A9F">
        <w:softHyphen/>
        <w:t>ки денге и механизм его передачи комара</w:t>
      </w:r>
      <w:r w:rsidRPr="00E91A9F">
        <w:softHyphen/>
        <w:t>ми установили П. М. Ашберн и Ч. Ф. Крейг (Р. М. Asburn и Ch. F. Craig) в 1907 г., но лишь в 1944 г. вирус лихорадки денге был выделен из крови больных на Гавайских ос</w:t>
      </w:r>
      <w:r w:rsidRPr="00E91A9F">
        <w:softHyphen/>
        <w:t>тровах и в Новой Гвинее и детально изучен А. Сэйбиным (A. Sabin). Вирус о</w:t>
      </w:r>
      <w:r w:rsidR="00AF73BC">
        <w:t>т</w:t>
      </w:r>
      <w:r w:rsidRPr="00E91A9F">
        <w:t xml:space="preserve">носится к семейству Flaviviridae роду </w:t>
      </w:r>
      <w:r w:rsidRPr="00D04ED9">
        <w:rPr>
          <w:i/>
          <w:iCs/>
        </w:rPr>
        <w:t>Flavivirus</w:t>
      </w:r>
      <w:r w:rsidRPr="00E91A9F">
        <w:t xml:space="preserve"> Названия вируса и заболевания происходят от искаженного англ. dandy </w:t>
      </w:r>
      <w:r w:rsidR="00547BFB">
        <w:t>–</w:t>
      </w:r>
      <w:r w:rsidRPr="00E91A9F">
        <w:t xml:space="preserve"> франт, что обусловлено яркой, пылаю</w:t>
      </w:r>
      <w:r w:rsidRPr="00E91A9F">
        <w:softHyphen/>
        <w:t>щей окраской лица, инъекцией сосудов склер, нару</w:t>
      </w:r>
      <w:r w:rsidRPr="00E91A9F">
        <w:softHyphen/>
        <w:t xml:space="preserve">шением осанки и манерной походкой у больных из-за болей в мыщцах и суставах. В 18691. Королевский колледж врачей в Лондоне вместо разных названий этого </w:t>
      </w:r>
      <w:r w:rsidRPr="00E91A9F">
        <w:lastRenderedPageBreak/>
        <w:t>заболевания (лихорадка денге, лихорадка жи</w:t>
      </w:r>
      <w:r w:rsidRPr="00E91A9F">
        <w:softHyphen/>
        <w:t xml:space="preserve">рафов, костюмная лихорадка и т. д.) ввел единый термин </w:t>
      </w:r>
      <w:r w:rsidR="00547BFB">
        <w:t>–</w:t>
      </w:r>
      <w:r w:rsidRPr="00E91A9F">
        <w:t xml:space="preserve"> «денге». Слово «денге» сходно с англий</w:t>
      </w:r>
      <w:r w:rsidRPr="00E91A9F">
        <w:softHyphen/>
        <w:t>ским словом «dandy» и заимствовано из фразы на языке суахили «Ка d</w:t>
      </w:r>
      <w:r w:rsidR="009B00CF">
        <w:t>enga реро»</w:t>
      </w:r>
      <w:r w:rsidR="00D04ED9">
        <w:t>,</w:t>
      </w:r>
      <w:r w:rsidR="009B00CF">
        <w:t xml:space="preserve"> которая означает. </w:t>
      </w:r>
      <w:r w:rsidRPr="00E91A9F">
        <w:t>внезапное появление боли у пациента. Заболевание вызывают 4 серотипа вируса, которые в анти</w:t>
      </w:r>
      <w:r w:rsidRPr="00E91A9F">
        <w:softHyphen/>
        <w:t>генном отношении близки друг другу, но в то же время отличаются настолько, что после заражения одним из них возникает только частичная перекрестная зашита к другим серотипам вируса. Антигенные серотипы диф</w:t>
      </w:r>
      <w:r w:rsidRPr="00E91A9F">
        <w:softHyphen/>
        <w:t>ференцируются в PH, РТГА и РНИФ. Вирус лихорадки деже обладает выраженной гемаг</w:t>
      </w:r>
      <w:r w:rsidRPr="00E91A9F">
        <w:softHyphen/>
        <w:t>глютинирующей активностью, агглютинируя эритроциты гусей, цыплят и эритроциты че</w:t>
      </w:r>
      <w:r w:rsidRPr="00E91A9F">
        <w:softHyphen/>
        <w:t>ловека группы крови 0. В человеческой крови вирус может сохранять инфекционность при 5‘Св течение нескольких недель. Его можно культивировать на чувствительных животных, в желточном мешке куриных эмбрионов и в культурах клеток. Наиболее чувствительны к вирусу новорожденные белые мыши, у кото</w:t>
      </w:r>
      <w:r w:rsidRPr="00E91A9F">
        <w:softHyphen/>
        <w:t>рых при внутри мозговом и внутрибрюшинном заражении развивается слабость, атаксия и другие симптомы энцефалита, ведущие к летальному исходу. Адаптированный к белым мышам вирус становится непатогенным для человека. Размножение вируса в культурах клеток сопровождается развитием ЦПД, ко</w:t>
      </w:r>
      <w:r w:rsidRPr="00E91A9F">
        <w:softHyphen/>
        <w:t>торое чаще отмечается в культурах В НК-21, HeLa и почек обезьян. ЦПД наиболее выра</w:t>
      </w:r>
      <w:r w:rsidRPr="00E91A9F">
        <w:softHyphen/>
        <w:t>жено у 2 и 3 серотипов вируса. Под агаровым покрытием цитопатогенные штаммы вируса вызывают образование бляшек. В культурах клеток комара вирус лихорадки деиге вызы</w:t>
      </w:r>
      <w:r w:rsidRPr="00E91A9F">
        <w:softHyphen/>
        <w:t>вает развитие ЦПД по типу симплас</w:t>
      </w:r>
      <w:r w:rsidR="00AF73BC">
        <w:t>т</w:t>
      </w:r>
      <w:r w:rsidRPr="00E91A9F">
        <w:t>ообразова</w:t>
      </w:r>
      <w:r w:rsidR="00AF73BC">
        <w:t>ни</w:t>
      </w:r>
      <w:r w:rsidRPr="00E91A9F">
        <w:t>я. Вирус очень термолабилен.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Эпидемиологии, патогенез и клиничес</w:t>
      </w:r>
      <w:r w:rsidRPr="00AF73BC">
        <w:rPr>
          <w:b/>
          <w:bCs/>
        </w:rPr>
        <w:softHyphen/>
        <w:t>кие проявления заболевания.</w:t>
      </w:r>
      <w:r w:rsidRPr="00E91A9F">
        <w:t xml:space="preserve"> Лихорадка де</w:t>
      </w:r>
      <w:r w:rsidRPr="00E91A9F">
        <w:softHyphen/>
        <w:t>нге</w:t>
      </w:r>
      <w:r w:rsidR="00547BFB">
        <w:t>–</w:t>
      </w:r>
      <w:r w:rsidRPr="00E91A9F">
        <w:t xml:space="preserve"> это природно-очаговая арбовирусная инфекция, распространенная в тропических и субтропических регионах Юго-Восточной Азии, Южной части Тихоокеанского региона, в Африке, Центральной и Южной Америке в пределах 42° с. ш. и 40° ю. ш.. По уровню заболеваемости в мире лихорадка денге зани</w:t>
      </w:r>
      <w:r w:rsidRPr="00E91A9F">
        <w:softHyphen/>
        <w:t>мает первое место среди арбовирусных ин</w:t>
      </w:r>
      <w:r w:rsidRPr="00E91A9F">
        <w:softHyphen/>
        <w:t>фекций. К вирусу более восприимчивы дети, у них заболевание протекает тяжело. В насто</w:t>
      </w:r>
      <w:r w:rsidRPr="00E91A9F">
        <w:softHyphen/>
        <w:t>ящее время геморрагическая форма лихорад</w:t>
      </w:r>
      <w:r w:rsidRPr="00E91A9F">
        <w:softHyphen/>
        <w:t>ки денге становится все более серьезной про</w:t>
      </w:r>
      <w:r w:rsidRPr="00E91A9F">
        <w:softHyphen/>
      </w:r>
      <w:r w:rsidRPr="00E91A9F">
        <w:tab/>
        <w:t xml:space="preserve"> блемой здравоохранения в большинстве стран тропической зоны регионов Юго-Восточной Азии и Западной части Тихого океана. Эта болезнь входит в число 10 основных причин госпита</w:t>
      </w:r>
      <w:r w:rsidR="00AF73BC">
        <w:t>л</w:t>
      </w:r>
      <w:r w:rsidRPr="00E91A9F">
        <w:t>и</w:t>
      </w:r>
      <w:r w:rsidR="00AF73BC">
        <w:t>за</w:t>
      </w:r>
      <w:r w:rsidRPr="00E91A9F">
        <w:t>ции детей и детской смертности в тропических странах Азии.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Вирус лихорадки денге передается человеку через укусы комаров рода Aedes. Основной резервуар и источник вируса при городском типе лихорадки денге </w:t>
      </w:r>
      <w:r w:rsidR="00547BFB">
        <w:t>–</w:t>
      </w:r>
      <w:r w:rsidRPr="00E91A9F">
        <w:t xml:space="preserve"> человек. В джунглях Малайзии при джушлевом тине лихорадки де</w:t>
      </w:r>
      <w:r w:rsidRPr="00E91A9F">
        <w:softHyphen/>
        <w:t>нге резервуаром и источником вируса являют</w:t>
      </w:r>
      <w:r w:rsidRPr="00E91A9F">
        <w:softHyphen/>
        <w:t>ся обезьяны, у которых заболевание протека</w:t>
      </w:r>
      <w:r w:rsidRPr="00E91A9F">
        <w:softHyphen/>
        <w:t>ет бессимптомно. В этом цикле в Малайзии участвуют комары A. niveus, которые напа</w:t>
      </w:r>
      <w:r w:rsidRPr="00E91A9F">
        <w:softHyphen/>
        <w:t>даю</w:t>
      </w:r>
      <w:r w:rsidR="00AF73BC">
        <w:t>т</w:t>
      </w:r>
      <w:r w:rsidRPr="00E91A9F">
        <w:t xml:space="preserve"> как на обезьян, так и на человека, что обеспечивав</w:t>
      </w:r>
      <w:r w:rsidR="00AF73BC">
        <w:t>ет</w:t>
      </w:r>
      <w:r w:rsidRPr="00E91A9F">
        <w:t xml:space="preserve"> занос вируса в городскую сре</w:t>
      </w:r>
      <w:r w:rsidRPr="00E91A9F">
        <w:softHyphen/>
        <w:t>ду обитания человека. Обезьяны Африки и Южной Америки не настолько чувствительны к вирусу лихорадки денге, чтобы поддержи</w:t>
      </w:r>
      <w:r w:rsidRPr="00E91A9F">
        <w:softHyphen/>
        <w:t>вать существование эндемичных очагов, но вирус может сохраняться в природе, благо</w:t>
      </w:r>
      <w:r w:rsidRPr="00E91A9F">
        <w:softHyphen/>
        <w:t>даря трансовариальной его передаче у кома</w:t>
      </w:r>
      <w:r w:rsidRPr="00E91A9F">
        <w:softHyphen/>
        <w:t>ров. Главную эпидемиологическую опасность представляет антропонозная форма заболева</w:t>
      </w:r>
      <w:r w:rsidRPr="00E91A9F">
        <w:softHyphen/>
        <w:t>ния, а из комаров наиболее эффективным пе</w:t>
      </w:r>
      <w:r w:rsidRPr="00E91A9F">
        <w:softHyphen/>
        <w:t>реносчиком является антропофильный комар Aedes aegypti, так как он обитает в жилище человека, размножается в воде, сохраняемой в различных емкостях для умывания и ис</w:t>
      </w:r>
      <w:r w:rsidRPr="00E91A9F">
        <w:softHyphen/>
        <w:t>пользуемой для питья, в том числе в дождевой воде. Вирус лихорадки денге размножается в слюнных железах переносчика и при укусе человека и кровососам и и попадает в кровь, размножается в регионарных лимфатических узлах и эндотелии капилляров, затем вторич</w:t>
      </w:r>
      <w:r w:rsidRPr="00E91A9F">
        <w:softHyphen/>
        <w:t>но проникают в кровь.</w:t>
      </w:r>
    </w:p>
    <w:p w:rsidR="007B64E4" w:rsidRPr="00E91A9F" w:rsidRDefault="007B64E4" w:rsidP="00E91A9F">
      <w:pPr>
        <w:ind w:firstLine="567"/>
        <w:jc w:val="both"/>
      </w:pPr>
      <w:r w:rsidRPr="00E91A9F">
        <w:t>Инкубационный период 4-6 дней. Вирус ли</w:t>
      </w:r>
      <w:r w:rsidRPr="00E91A9F">
        <w:softHyphen/>
        <w:t>хорадки денге обладает вазотропизмом и при</w:t>
      </w:r>
      <w:r w:rsidRPr="00E91A9F">
        <w:softHyphen/>
        <w:t>сутствует в крови во время острой фазы болез</w:t>
      </w:r>
      <w:r w:rsidRPr="00E91A9F">
        <w:softHyphen/>
        <w:t>ни (4</w:t>
      </w:r>
      <w:r w:rsidR="00547BFB">
        <w:t>–</w:t>
      </w:r>
      <w:r w:rsidRPr="00E91A9F">
        <w:t>7 дней). В результате вирусемии вирус заносится в различные органы (печень, кос</w:t>
      </w:r>
      <w:r w:rsidRPr="00E91A9F">
        <w:softHyphen/>
        <w:t>тный мозг, соединительная ткань, мыщцы), где размножается. Заболевание сопровождает</w:t>
      </w:r>
      <w:r w:rsidRPr="00E91A9F">
        <w:softHyphen/>
        <w:t>ся явлениями капнлляротоксикоза. Каждый из четырех серотипов вируса может вызвать не только классическую форму лихорадки депге, но и геморрагическую лихорадку денге. В отли</w:t>
      </w:r>
      <w:r w:rsidRPr="00E91A9F">
        <w:softHyphen/>
        <w:t>чие от лихорадки денге, характеризующейся двухфаз</w:t>
      </w:r>
      <w:r w:rsidR="009B00CF">
        <w:t>ной лихорадкой, болями в мышцах</w:t>
      </w:r>
      <w:r w:rsidR="009B00CF" w:rsidRPr="009B00CF">
        <w:t xml:space="preserve"> </w:t>
      </w:r>
      <w:r w:rsidRPr="00E91A9F">
        <w:t>и суставах, особенно коленных, что ведет к изменению походки больного, наличием пят</w:t>
      </w:r>
      <w:r w:rsidRPr="00E91A9F">
        <w:softHyphen/>
        <w:t>нисто-папулезной сыпи, увеличением лим</w:t>
      </w:r>
      <w:r w:rsidRPr="00E91A9F">
        <w:softHyphen/>
        <w:t xml:space="preserve">фатических узлов, </w:t>
      </w:r>
      <w:r w:rsidRPr="00E91A9F">
        <w:lastRenderedPageBreak/>
        <w:t>геморрагическая лихорадка денге характеризуется появлением выраженных геморрагий и тенденцией к развитию шоково</w:t>
      </w:r>
      <w:r w:rsidRPr="00E91A9F">
        <w:softHyphen/>
        <w:t>го синдрома денге, который может привес</w:t>
      </w:r>
      <w:r w:rsidRPr="00E91A9F">
        <w:softHyphen/>
        <w:t>ти к летальному исходу у 40- 50 % больных. Шоковый синдром денге часто встречается у детей, которые ранее были инфицирова</w:t>
      </w:r>
      <w:r w:rsidRPr="00E91A9F">
        <w:softHyphen/>
        <w:t>ны вирусом лихорадки денге, и у младенцев, имеющих низкий уровень антител к вирусу; полученных пассивно от матерей. Отмечена парадоксальная особенность, характерная для геморрагической лихорадки ленге. Она со</w:t>
      </w:r>
      <w:r w:rsidRPr="00E91A9F">
        <w:softHyphen/>
        <w:t>стоит в том, что повышенный риск развития шокового синдрома денге тесно связан с хо</w:t>
      </w:r>
      <w:r w:rsidRPr="00E91A9F">
        <w:softHyphen/>
        <w:t>рошим питанием детей. Этот синдром редко наблюдается у детей с клинически установ</w:t>
      </w:r>
      <w:r w:rsidRPr="00E91A9F">
        <w:softHyphen/>
        <w:t>ленной недостаточностью питания. Согласно иммунопатологической гипотезе, геморраги- ческая лихорадка денге встречается в райо</w:t>
      </w:r>
      <w:r w:rsidRPr="00E91A9F">
        <w:softHyphen/>
        <w:t>нах, в которых одновременно или последо</w:t>
      </w:r>
      <w:r w:rsidRPr="00E91A9F">
        <w:softHyphen/>
        <w:t>вательно циркулирует несколько серотипов вируса лихорадки денге. Она эндемична для тропических районов Азии, где высокая тем</w:t>
      </w:r>
      <w:r w:rsidRPr="00E91A9F">
        <w:softHyphen/>
        <w:t>пература воздуха и практика хранения волы в открытых емкостях вблизи домов человека способствуют массовому вы плоду комаров A. aegypli, что ведет к частому одновремен</w:t>
      </w:r>
      <w:r w:rsidRPr="00E91A9F">
        <w:softHyphen/>
        <w:t>ному или последовательному заражению раз</w:t>
      </w:r>
      <w:r w:rsidRPr="00E91A9F">
        <w:softHyphen/>
        <w:t>ными серотипами вируса лихорадки денге. Первоначальная инфекция, протекающая бессимптомно, ведет к сенсибилизации мак</w:t>
      </w:r>
      <w:r w:rsidRPr="00E91A9F">
        <w:softHyphen/>
        <w:t>роорганизма, что способствует образованию при повторном заражении другим серотипом вируса иммунных комплексов, активирую</w:t>
      </w:r>
      <w:r w:rsidRPr="00E91A9F">
        <w:softHyphen/>
        <w:t>щих систему комплемента с образованием СЗа и С5а, и проникновению вируса в клетки, содержащие на своей поверхности Fc-рецепторы к lg (моноциты и макрофаги), где они усиленно размножаются. Образование мо</w:t>
      </w:r>
      <w:r w:rsidRPr="00E91A9F">
        <w:softHyphen/>
        <w:t>ноцитами и макрофагами биологически ак</w:t>
      </w:r>
      <w:r w:rsidRPr="00E91A9F">
        <w:softHyphen/>
        <w:t>тивных веществ ведет к утяжелению течения заболевания. Лица, заразившиеся вирусом лихорадки денге в эндемичных очагах впер</w:t>
      </w:r>
      <w:r w:rsidRPr="00E91A9F">
        <w:softHyphen/>
        <w:t>вые во время эпидемии (приезжие иностран</w:t>
      </w:r>
      <w:r w:rsidRPr="00E91A9F">
        <w:softHyphen/>
        <w:t>цы), переносят эту болезнь в классической и даже легкой форме. Заболевание часто может протекать бессимптомно. На каждый случай шокового синдрома ленге приходится 150</w:t>
      </w:r>
      <w:r w:rsidR="00547BFB">
        <w:t>–</w:t>
      </w:r>
      <w:r w:rsidRPr="00E91A9F">
        <w:t xml:space="preserve"> 200 скрытых или легких случаев заболевания. В отличие от желтой лихорадки иммунитет после перенесенного заболевания тнпослецифи- ческнй, нестойкий, продолжительностью до 2 лет. После первой атаки вируса формируется лишь временная или частичная защита or трех остальных серотипов вируса лихорадки денге и через непродолжительное время возможна вторичная или последующие инфекции.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Микробиологическая диагностика</w:t>
      </w:r>
      <w:r w:rsidRPr="00E91A9F">
        <w:t xml:space="preserve"> заболева</w:t>
      </w:r>
      <w:r w:rsidRPr="00E91A9F">
        <w:softHyphen/>
        <w:t>ния основана на выделении вируса и обнару</w:t>
      </w:r>
      <w:r w:rsidRPr="00E91A9F">
        <w:softHyphen/>
        <w:t>жении антител в парных сыворотках крови больных. Материалом для вирусологического исследования служат сыворотка, плазма или лейкоцитарная пленка, гомогенизированные ткани внутренних органов, взятые на аутоп</w:t>
      </w:r>
      <w:r w:rsidRPr="00E91A9F">
        <w:softHyphen/>
        <w:t>сии, гомогенизированная масса из комаров. Для выделения вируса лихорадки денге про</w:t>
      </w:r>
      <w:r w:rsidRPr="00E91A9F">
        <w:softHyphen/>
        <w:t>водят интраторакальное и интракапутальное заражение комаров, культур клеток, а также интраиеребральное заражение мышей-сосун</w:t>
      </w:r>
      <w:r w:rsidRPr="00E91A9F">
        <w:softHyphen/>
        <w:t>ков. Для идентификации разных серотипов вирусов применяют РНИФ с использовани</w:t>
      </w:r>
      <w:r w:rsidRPr="00E91A9F">
        <w:softHyphen/>
        <w:t>ем моноклональных антител и антивидовой флюоресцирующей сыворотки. Применение современных методов генодиагностики для идентификации позволяет определить источ</w:t>
      </w:r>
      <w:r w:rsidRPr="00E91A9F">
        <w:softHyphen/>
        <w:t>ник заноса вируса на новые территории. Для обнаружени</w:t>
      </w:r>
      <w:r w:rsidR="00AF73BC">
        <w:t>я</w:t>
      </w:r>
      <w:r w:rsidRPr="00E91A9F">
        <w:t xml:space="preserve"> антител в парных сыворотках применяют PH, РТГА, РСК, ИФА.</w:t>
      </w:r>
    </w:p>
    <w:p w:rsidR="007B64E4" w:rsidRPr="00E91A9F" w:rsidRDefault="007B64E4" w:rsidP="00AF73BC">
      <w:pPr>
        <w:ind w:firstLine="567"/>
        <w:jc w:val="both"/>
      </w:pPr>
      <w:r w:rsidRPr="00AF73BC">
        <w:rPr>
          <w:b/>
          <w:bCs/>
        </w:rPr>
        <w:t>Специфическое лечение и профилакти</w:t>
      </w:r>
      <w:r w:rsidRPr="00AF73BC">
        <w:rPr>
          <w:b/>
          <w:bCs/>
        </w:rPr>
        <w:softHyphen/>
        <w:t>ка.</w:t>
      </w:r>
      <w:r w:rsidRPr="00E91A9F">
        <w:t xml:space="preserve"> Выраженным защитным действием об</w:t>
      </w:r>
      <w:r w:rsidRPr="00E91A9F">
        <w:softHyphen/>
        <w:t>ладает гомологичный иммуноглобулин. Гетерогенные иммуноглобулины не разрабо</w:t>
      </w:r>
      <w:r w:rsidRPr="00E91A9F">
        <w:softHyphen/>
        <w:t>таны. Активной иммунизации нет. Проводятся исследования с целью создания живой четырехва</w:t>
      </w:r>
      <w:r w:rsidRPr="00E91A9F">
        <w:softHyphen/>
        <w:t>лентной вакцины против вируса лихорадки денге из аттенуированных штаммов. Создана вакцина против</w:t>
      </w:r>
      <w:r w:rsidR="00AF73BC">
        <w:t xml:space="preserve"> </w:t>
      </w:r>
      <w:r w:rsidRPr="00E91A9F">
        <w:t>го серотипа, а также рекомбинантная вакиина про</w:t>
      </w:r>
      <w:r w:rsidRPr="00E91A9F">
        <w:softHyphen/>
        <w:t>тив 2-ю серотипа вируса лихорадки денге на основе бакуловируса. Однако предварительная вакцинация против одного какого-либо серотипа, а также вак</w:t>
      </w:r>
      <w:r w:rsidRPr="00E91A9F">
        <w:softHyphen/>
        <w:t>цинация против желтой лихорадки ведут к развитию сенсибилизации макроорганизма, в результате чего при последующем контакте с естественным возбу</w:t>
      </w:r>
      <w:r w:rsidRPr="00E91A9F">
        <w:softHyphen/>
        <w:t>дителем у человека развивается г еморрагическая ли</w:t>
      </w:r>
      <w:r w:rsidRPr="00E91A9F">
        <w:softHyphen/>
        <w:t>хорадка денге, а не классическая форма лихорадки денге. Поэтому профилактика заболевания должна проводиться только с использованием те</w:t>
      </w:r>
      <w:r w:rsidR="00AF73BC">
        <w:t>т</w:t>
      </w:r>
      <w:r w:rsidRPr="00E91A9F">
        <w:t>равак</w:t>
      </w:r>
      <w:r w:rsidR="00AF73BC">
        <w:t>ц</w:t>
      </w:r>
      <w:r w:rsidRPr="00E91A9F">
        <w:t>ины.</w:t>
      </w:r>
    </w:p>
    <w:p w:rsidR="007B64E4" w:rsidRPr="00E91A9F" w:rsidRDefault="007B64E4" w:rsidP="00E91A9F">
      <w:pPr>
        <w:ind w:firstLine="567"/>
        <w:jc w:val="both"/>
      </w:pPr>
      <w:r w:rsidRPr="00E91A9F">
        <w:t>Больных следует изолирован в условиях, исключа</w:t>
      </w:r>
      <w:r w:rsidRPr="00E91A9F">
        <w:softHyphen/>
        <w:t>ющих доступ к ним комаров на протяжении всего заразного периода.</w:t>
      </w:r>
    </w:p>
    <w:p w:rsidR="00AF73BC" w:rsidRDefault="00AF73BC" w:rsidP="00E91A9F">
      <w:pPr>
        <w:ind w:firstLine="567"/>
        <w:jc w:val="both"/>
      </w:pPr>
    </w:p>
    <w:p w:rsidR="007B64E4" w:rsidRPr="00AF73BC" w:rsidRDefault="007B64E4" w:rsidP="00E91A9F">
      <w:pPr>
        <w:ind w:firstLine="567"/>
        <w:jc w:val="both"/>
        <w:rPr>
          <w:b/>
          <w:bCs/>
        </w:rPr>
      </w:pPr>
      <w:r w:rsidRPr="00AF73BC">
        <w:rPr>
          <w:b/>
          <w:bCs/>
        </w:rPr>
        <w:t>Вирус бешенства</w:t>
      </w:r>
    </w:p>
    <w:p w:rsidR="007B64E4" w:rsidRPr="00E91A9F" w:rsidRDefault="007B64E4" w:rsidP="00E91A9F">
      <w:pPr>
        <w:ind w:firstLine="567"/>
        <w:jc w:val="both"/>
      </w:pPr>
      <w:r w:rsidRPr="00E91A9F">
        <w:lastRenderedPageBreak/>
        <w:t>Вирус бешенства вызывает бешенство (Rhabies, синонимы: водобоязнь, гидрофо</w:t>
      </w:r>
      <w:r w:rsidRPr="00E91A9F">
        <w:softHyphen/>
        <w:t xml:space="preserve">бия) </w:t>
      </w:r>
      <w:r w:rsidR="00547BFB">
        <w:t>–</w:t>
      </w:r>
      <w:r w:rsidRPr="00E91A9F">
        <w:t xml:space="preserve"> вирусную инфекционную болезнь, раз</w:t>
      </w:r>
      <w:r w:rsidRPr="00E91A9F">
        <w:softHyphen/>
        <w:t>вивающуюся после укуса или ослюнения раны инфицированным животным. Поражаются нейроны ЦНС с развитием симптомов воз</w:t>
      </w:r>
      <w:r w:rsidRPr="00E91A9F">
        <w:softHyphen/>
        <w:t>буждения, паратичом дыхательной и глота</w:t>
      </w:r>
      <w:r w:rsidRPr="00E91A9F">
        <w:softHyphen/>
        <w:t>тельной мускулатуры. Болезнь заканчивается легально. Вирусная этиология бешенства до</w:t>
      </w:r>
      <w:r w:rsidRPr="00E91A9F">
        <w:softHyphen/>
        <w:t>казана П. Ремленже в 1903 г.</w:t>
      </w:r>
    </w:p>
    <w:p w:rsidR="009B00CF" w:rsidRPr="00D04ED9" w:rsidRDefault="007B64E4" w:rsidP="00D04ED9">
      <w:pPr>
        <w:ind w:firstLine="567"/>
        <w:jc w:val="both"/>
      </w:pPr>
      <w:r w:rsidRPr="00E91A9F">
        <w:t xml:space="preserve">Таксономия. Возбудитель бешенства </w:t>
      </w:r>
      <w:r w:rsidR="00547BFB">
        <w:t>–</w:t>
      </w:r>
      <w:r w:rsidRPr="00E91A9F">
        <w:t xml:space="preserve"> РНК-содержаший вирус, относится к семейс</w:t>
      </w:r>
      <w:r w:rsidRPr="00E91A9F">
        <w:softHyphen/>
        <w:t>тву Rhabdoviride роду Lyssavirus, включаю</w:t>
      </w:r>
      <w:r w:rsidRPr="00E91A9F">
        <w:softHyphen/>
        <w:t>щему еще 5 других вирусов (Lagos, Mocola, Duvenhage</w:t>
      </w:r>
      <w:r w:rsidR="009B00CF">
        <w:t>. Kotonkan. Obodhiang), выделен</w:t>
      </w:r>
      <w:r w:rsidRPr="00E91A9F">
        <w:t>ных от различных животных, насекомых в Африке и сходных с вирусом бешенства.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Морфология и антигенные свойства.</w:t>
      </w:r>
      <w:r w:rsidRPr="00E91A9F">
        <w:t xml:space="preserve"> Вирион имеет форму пули размер 75- 180 нм; состоит из сердцевины (РНП спи</w:t>
      </w:r>
      <w:r w:rsidRPr="00E91A9F">
        <w:softHyphen/>
        <w:t>рального типа и матриксного белка), окру</w:t>
      </w:r>
      <w:r w:rsidRPr="00E91A9F">
        <w:softHyphen/>
        <w:t>женной липопротеиновой оболочкой с гликопрогеиновыми шипами. Гликопротеин G огвечает за адсорбцию и внедрение вируса в клетку, обладает антигенными (типоспеци</w:t>
      </w:r>
      <w:r w:rsidRPr="00E91A9F">
        <w:softHyphen/>
        <w:t>фический антиген) и иммуногенными свойс</w:t>
      </w:r>
      <w:r w:rsidRPr="00E91A9F">
        <w:softHyphen/>
        <w:t>твами. Антитела к нему нейтрализуют вирус и выявляются в PH. РНП состоит из геномной однонитевой линейной минус-PH К и бел</w:t>
      </w:r>
      <w:r w:rsidRPr="00E91A9F">
        <w:softHyphen/>
        <w:t>ков: N-белка, укрывающего как чехол геном</w:t>
      </w:r>
      <w:r w:rsidRPr="00E91A9F">
        <w:softHyphen/>
        <w:t>ную РНК: L-белка и NS-белка, являющихся полимеразой (транскриптазой) вируса РНП является группоспецифическим антигеном; выявляется в РСК, РИФ, РП.</w:t>
      </w:r>
    </w:p>
    <w:p w:rsidR="007B64E4" w:rsidRPr="00E91A9F" w:rsidRDefault="007B64E4" w:rsidP="00E91A9F">
      <w:pPr>
        <w:ind w:firstLine="567"/>
        <w:jc w:val="both"/>
      </w:pPr>
      <w:r w:rsidRPr="00E91A9F">
        <w:t>Различают два вируса бешенства:</w:t>
      </w:r>
    </w:p>
    <w:p w:rsidR="00AF73BC" w:rsidRDefault="007B64E4" w:rsidP="00AF73BC">
      <w:pPr>
        <w:numPr>
          <w:ilvl w:val="0"/>
          <w:numId w:val="1"/>
        </w:numPr>
        <w:jc w:val="both"/>
      </w:pPr>
      <w:r w:rsidRPr="00E91A9F">
        <w:t>дикий (уличный) вирус, циркулирующий среди животных, патогенный для человека;</w:t>
      </w:r>
    </w:p>
    <w:p w:rsidR="007B64E4" w:rsidRPr="00E91A9F" w:rsidRDefault="007B64E4" w:rsidP="00AF73BC">
      <w:pPr>
        <w:numPr>
          <w:ilvl w:val="0"/>
          <w:numId w:val="1"/>
        </w:numPr>
        <w:jc w:val="both"/>
      </w:pPr>
      <w:r w:rsidRPr="00E91A9F">
        <w:t xml:space="preserve">фиксированный (virus fixe), полученный </w:t>
      </w:r>
      <w:r w:rsidR="00AF73BC">
        <w:t>Л</w:t>
      </w:r>
      <w:r w:rsidRPr="00E91A9F">
        <w:t>. Пастером в качестве антирабической вак</w:t>
      </w:r>
      <w:r w:rsidRPr="00E91A9F">
        <w:softHyphen/>
        <w:t>цины многократным пассированием дико</w:t>
      </w:r>
      <w:r w:rsidRPr="00E91A9F">
        <w:softHyphen/>
        <w:t>го вируса через мозг кроликов, утративший патогенность для человека, не образующий включений, не выделяющийся со слюной. Оба вируса идентичны по антигенам.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Культивирование</w:t>
      </w:r>
      <w:r w:rsidRPr="00E91A9F">
        <w:t>. Вирус культивируют путем внутри мозгового заражения лабораторных животных (кроликов, белых мышей, крыс, хомячков, морских свинок, овец и др.) и в культуре клеток: почек хомячка; нейроблас- томы мыши; фибробласгов человека, кури</w:t>
      </w:r>
      <w:r w:rsidRPr="00E91A9F">
        <w:softHyphen/>
        <w:t>ного эмбриона; Vero-клетки почки обезьяны и др. В нейронах головного мозга заражен</w:t>
      </w:r>
      <w:r w:rsidRPr="00E91A9F">
        <w:softHyphen/>
        <w:t>ных животных образуются цитоплазматичес</w:t>
      </w:r>
      <w:r w:rsidRPr="00E91A9F">
        <w:softHyphen/>
        <w:t>кие включения, содержащие антигены виру</w:t>
      </w:r>
      <w:r w:rsidRPr="00E91A9F">
        <w:softHyphen/>
        <w:t>са. Эти включения впервые были описаны</w:t>
      </w:r>
    </w:p>
    <w:p w:rsidR="007B64E4" w:rsidRPr="00E91A9F" w:rsidRDefault="007B64E4" w:rsidP="00AF73BC">
      <w:pPr>
        <w:ind w:firstLine="567"/>
        <w:jc w:val="both"/>
      </w:pPr>
      <w:r w:rsidRPr="00E91A9F">
        <w:t>В.</w:t>
      </w:r>
      <w:r w:rsidRPr="00E91A9F">
        <w:tab/>
        <w:t>Бабешем (1892) и А. Негри (1903) и назва</w:t>
      </w:r>
      <w:r w:rsidRPr="00E91A9F">
        <w:softHyphen/>
        <w:t>ны тельцами Бабеша</w:t>
      </w:r>
      <w:r w:rsidR="00547BFB">
        <w:t>–</w:t>
      </w:r>
      <w:r w:rsidRPr="00E91A9F">
        <w:t>Негри (эозинофильные включения вируса овальной формы размером</w:t>
      </w:r>
      <w:r w:rsidR="00AF73BC">
        <w:t xml:space="preserve"> </w:t>
      </w:r>
      <w:r w:rsidRPr="00E91A9F">
        <w:t>15 мкм, состоящие из вирусного РНП).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Резистентность</w:t>
      </w:r>
      <w:r w:rsidRPr="00E91A9F">
        <w:t>. Вирус бешенства неустой</w:t>
      </w:r>
      <w:r w:rsidRPr="00E91A9F">
        <w:softHyphen/>
        <w:t>чив: быстро погибает под действием солнеч</w:t>
      </w:r>
      <w:r w:rsidRPr="00E91A9F">
        <w:softHyphen/>
        <w:t>ных и УФ-лучей, а также при нагревании до 60 °С. Чувствителен к дезинфицирующим веществам, жирорастворителям, пропиолак</w:t>
      </w:r>
      <w:r w:rsidR="00AF73BC">
        <w:t>т</w:t>
      </w:r>
      <w:r w:rsidRPr="00E91A9F">
        <w:t>ону, шелочам и прогеолитическим фермен</w:t>
      </w:r>
      <w:r w:rsidRPr="00E91A9F">
        <w:softHyphen/>
        <w:t>там; сохраняется при низких температурах (</w:t>
      </w:r>
      <w:r w:rsidR="00547BFB">
        <w:t>–</w:t>
      </w:r>
      <w:r w:rsidRPr="00E91A9F">
        <w:t>20...</w:t>
      </w:r>
      <w:r w:rsidR="00547BFB">
        <w:t>–</w:t>
      </w:r>
      <w:r w:rsidRPr="00E91A9F">
        <w:t xml:space="preserve">70 </w:t>
      </w:r>
      <w:r w:rsidR="00AF73BC">
        <w:t>º</w:t>
      </w:r>
      <w:r w:rsidRPr="00E91A9F">
        <w:t>С).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t>Эпидемиология</w:t>
      </w:r>
      <w:r w:rsidRPr="00E91A9F">
        <w:t>. Заболевание распростра</w:t>
      </w:r>
      <w:r w:rsidRPr="00E91A9F">
        <w:softHyphen/>
        <w:t>нено повсеместно, кроме некоторых остров</w:t>
      </w:r>
      <w:r w:rsidRPr="00E91A9F">
        <w:softHyphen/>
        <w:t>ных государств, где осуществляются каран</w:t>
      </w:r>
      <w:r w:rsidRPr="00E91A9F">
        <w:softHyphen/>
        <w:t>тинные и профилактические мероприятия. Источниками инфекции в природных очагах (природное, дикое бешенство) являются лисы, волки, енотовидные собаки, песцы, шакалы, грызуны, насекомоядные, плотоядные и кро</w:t>
      </w:r>
      <w:r w:rsidRPr="00E91A9F">
        <w:softHyphen/>
        <w:t xml:space="preserve">вососущие летучие мыши, а в антропургичес- ких очагах (городское бешенство) </w:t>
      </w:r>
      <w:r w:rsidR="00547BFB">
        <w:t>–</w:t>
      </w:r>
      <w:r w:rsidRPr="00E91A9F">
        <w:t xml:space="preserve"> собаки и кошки, чаше других передающие возбудителя. Вирус бешенства накапливается в слюнных железах больного животного и выделяется со слюной. Животное заразно в последние дни инкубационного периода (за 2-10 дней др клинических проявлений болезни). Механизм передачи возбудителя </w:t>
      </w:r>
      <w:r w:rsidR="00547BFB">
        <w:t>–</w:t>
      </w:r>
      <w:r w:rsidRPr="00E91A9F">
        <w:t xml:space="preserve"> контактный при уку</w:t>
      </w:r>
      <w:r w:rsidRPr="00E91A9F">
        <w:softHyphen/>
        <w:t xml:space="preserve">сах, реже </w:t>
      </w:r>
      <w:r w:rsidR="00547BFB">
        <w:t>–</w:t>
      </w:r>
      <w:r w:rsidRPr="00E91A9F">
        <w:t xml:space="preserve"> при обильном ослюнении повреж</w:t>
      </w:r>
      <w:r w:rsidRPr="00E91A9F">
        <w:softHyphen/>
        <w:t>денных наружных покровов. Возможен аэро</w:t>
      </w:r>
      <w:r w:rsidRPr="00E91A9F">
        <w:softHyphen/>
        <w:t>генный механизм передачи вируса, например, в пещерах, населенных летучими мышами, которые многомесячно могут выделять ви</w:t>
      </w:r>
      <w:r w:rsidRPr="00E91A9F">
        <w:softHyphen/>
        <w:t>рус бешенства со слюной. Иногда заболевание развиваегся при употреблении мяса больных животных или при трансплантации инфици</w:t>
      </w:r>
      <w:r w:rsidRPr="00E91A9F">
        <w:softHyphen/>
        <w:t>рованных тканей (например, роговицы глаза).</w:t>
      </w:r>
    </w:p>
    <w:p w:rsidR="007B64E4" w:rsidRPr="00E91A9F" w:rsidRDefault="007B64E4" w:rsidP="00E91A9F">
      <w:pPr>
        <w:ind w:firstLine="567"/>
        <w:jc w:val="both"/>
      </w:pPr>
      <w:r w:rsidRPr="00E91A9F">
        <w:t>У собаки после инкубационного перио</w:t>
      </w:r>
      <w:r w:rsidRPr="00E91A9F">
        <w:softHyphen/>
        <w:t>да (14-16 дней) появляются возбуждение, обильное слюнотечение, рвога, водобоязнь. Она грызет место укуса, посторонние предме</w:t>
      </w:r>
      <w:r w:rsidRPr="00E91A9F">
        <w:softHyphen/>
        <w:t>ты, бросается на людей, животных. Через 1-3 дня наступают паралич и смерть животного.</w:t>
      </w:r>
    </w:p>
    <w:p w:rsidR="007B64E4" w:rsidRPr="00E91A9F" w:rsidRDefault="007B64E4" w:rsidP="00E91A9F">
      <w:pPr>
        <w:ind w:firstLine="567"/>
        <w:jc w:val="both"/>
      </w:pPr>
      <w:r w:rsidRPr="00AF73BC">
        <w:rPr>
          <w:b/>
          <w:bCs/>
        </w:rPr>
        <w:lastRenderedPageBreak/>
        <w:t>Пагогенез и клиника.</w:t>
      </w:r>
      <w:r w:rsidRPr="00E91A9F">
        <w:t xml:space="preserve"> Вирус, попав со слюной больного животного в поврежденные наружные покровы, реплицируется и персистирует в месге внедрения. Затем возбудитель распространяется по аксонам периферических нервов, достигает клеток головного и спинного мозга, где размно</w:t>
      </w:r>
      <w:r w:rsidRPr="00E91A9F">
        <w:softHyphen/>
        <w:t>жается. В цитоплазме нейронов мозга, чаше в гиппокампе, обнаруживаются тельца Бабеша</w:t>
      </w:r>
      <w:r w:rsidR="00547BFB">
        <w:t>–</w:t>
      </w:r>
      <w:r w:rsidRPr="00E91A9F">
        <w:t xml:space="preserve"> Негри. Клетки претерпевают дистрофические, воспалительные и дегенеративные изменения. Размножившийся вирус попадает из мозга по центробежным нейронам в различные ткани, в том числе в слюнные железы. Выделяется вирус со слюной за 8 суток до начата и в течение всей болезни</w:t>
      </w:r>
      <w:r w:rsidR="00D04ED9">
        <w:t xml:space="preserve">. </w:t>
      </w:r>
      <w:r w:rsidRPr="00E91A9F">
        <w:t>Инкубационный период</w:t>
      </w:r>
      <w:r w:rsidR="00D04ED9">
        <w:t xml:space="preserve"> </w:t>
      </w:r>
      <w:r w:rsidRPr="00E91A9F">
        <w:t xml:space="preserve">у человека при бешенстве </w:t>
      </w:r>
      <w:r w:rsidR="00547BFB">
        <w:t>–</w:t>
      </w:r>
      <w:r w:rsidRPr="00E91A9F">
        <w:t xml:space="preserve"> от 10 дней до 3 месяцев, иногда до года и более, что зависит от характера и локали</w:t>
      </w:r>
      <w:r w:rsidRPr="00E91A9F">
        <w:softHyphen/>
        <w:t xml:space="preserve">зации повреждения. Короткий инкубационный период отмечается при множественных укусах в голову, более продолжительный </w:t>
      </w:r>
      <w:r w:rsidR="00547BFB">
        <w:t>–</w:t>
      </w:r>
      <w:r w:rsidRPr="00E91A9F">
        <w:t xml:space="preserve"> при укусах в конечности. Инкубационный период при пере</w:t>
      </w:r>
      <w:r w:rsidRPr="00E91A9F">
        <w:softHyphen/>
        <w:t>даче вируса летучими мышами более короткий (не более 3</w:t>
      </w:r>
      <w:r w:rsidR="00547BFB">
        <w:t>–</w:t>
      </w:r>
      <w:r w:rsidRPr="00E91A9F">
        <w:t>4 недель). В начале заболевания появляются недомогание, страх, беспокойство, бессонница, затем развиваются рефлекторная возбудимость, спазматические сокращения мышц глотки и гортани; дыхание шумное, су</w:t>
      </w:r>
      <w:r w:rsidRPr="00E91A9F">
        <w:softHyphen/>
        <w:t>дорожное. Судороги усиливаются при попытке пить, при виде льющейся воды (гидрофобия), от дуновения (аэрофобия), яркою света (фотофо</w:t>
      </w:r>
      <w:r w:rsidRPr="00E91A9F">
        <w:softHyphen/>
        <w:t>бия), шума (акустофобия) и при других воздейс</w:t>
      </w:r>
      <w:r w:rsidRPr="00E91A9F">
        <w:softHyphen/>
        <w:t>твиях</w:t>
      </w:r>
      <w:r w:rsidR="0018599E">
        <w:t>.</w:t>
      </w:r>
      <w:r w:rsidRPr="00E91A9F">
        <w:t xml:space="preserve"> Развиваются галлюцинации, а в конце бо</w:t>
      </w:r>
      <w:r w:rsidRPr="00E91A9F">
        <w:softHyphen/>
        <w:t xml:space="preserve">лезни (на 3-7-й дни болезни) </w:t>
      </w:r>
      <w:r w:rsidR="00547BFB">
        <w:t>–</w:t>
      </w:r>
      <w:r w:rsidRPr="00E91A9F">
        <w:t xml:space="preserve"> параличи мышц конечностей и дыхания. Реже болезнь развива</w:t>
      </w:r>
      <w:r w:rsidRPr="00E91A9F">
        <w:softHyphen/>
        <w:t>ется без возбуждения и водобоязни; развивает</w:t>
      </w:r>
      <w:r w:rsidRPr="00E91A9F">
        <w:softHyphen/>
        <w:t xml:space="preserve">ся паралич и слюнотечение (тихое бешенство). Летальность </w:t>
      </w:r>
      <w:r w:rsidR="00547BFB">
        <w:t>–</w:t>
      </w:r>
      <w:r w:rsidRPr="00E91A9F">
        <w:t xml:space="preserve"> около 95 %.</w:t>
      </w:r>
    </w:p>
    <w:p w:rsidR="007B64E4" w:rsidRPr="00E91A9F" w:rsidRDefault="007B64E4" w:rsidP="00E91A9F">
      <w:pPr>
        <w:ind w:firstLine="567"/>
        <w:jc w:val="both"/>
      </w:pPr>
      <w:r w:rsidRPr="0018599E">
        <w:rPr>
          <w:b/>
          <w:bCs/>
        </w:rPr>
        <w:t>Иммунитет</w:t>
      </w:r>
      <w:r w:rsidRPr="00E91A9F">
        <w:t>. Человек относительно ус</w:t>
      </w:r>
      <w:r w:rsidRPr="00E91A9F">
        <w:softHyphen/>
        <w:t xml:space="preserve">тойчив к бешенству: при укусах бешеным волком заболевает около 50% не привитых людей, а бешеной собакой </w:t>
      </w:r>
      <w:r w:rsidR="00547BFB">
        <w:t>–</w:t>
      </w:r>
      <w:r w:rsidRPr="00E91A9F">
        <w:t xml:space="preserve"> около 30 %. Постинфекционный иммунитет не изучен, так как больной обычно погибает. Введение людям, укушенным бешеным животным, инактивированной антирабической вакцины вызывает выработку антител, интерферонов и активацию клеточного иммунитета.</w:t>
      </w:r>
    </w:p>
    <w:p w:rsidR="007B64E4" w:rsidRPr="00E91A9F" w:rsidRDefault="007B64E4" w:rsidP="00E91A9F">
      <w:pPr>
        <w:ind w:firstLine="567"/>
        <w:jc w:val="both"/>
      </w:pPr>
      <w:r w:rsidRPr="0018599E">
        <w:rPr>
          <w:b/>
          <w:bCs/>
        </w:rPr>
        <w:t>Микроб</w:t>
      </w:r>
      <w:r w:rsidR="0018599E">
        <w:rPr>
          <w:b/>
          <w:bCs/>
        </w:rPr>
        <w:t>и</w:t>
      </w:r>
      <w:r w:rsidRPr="0018599E">
        <w:rPr>
          <w:b/>
          <w:bCs/>
        </w:rPr>
        <w:t>ологическая диагностика.</w:t>
      </w:r>
      <w:r w:rsidRPr="00E91A9F">
        <w:t xml:space="preserve"> Постмортальная диагностика включает об</w:t>
      </w:r>
      <w:r w:rsidRPr="00E91A9F">
        <w:softHyphen/>
        <w:t>наружение телец Бабеша</w:t>
      </w:r>
      <w:r w:rsidR="00547BFB">
        <w:t>–</w:t>
      </w:r>
      <w:r w:rsidR="00D04ED9">
        <w:t>Н</w:t>
      </w:r>
      <w:r w:rsidRPr="00E91A9F">
        <w:t>егри в мазках- отпечатках или срезах из ткани мозга (чаше из гиппокампа, пирамидальных клеток ко</w:t>
      </w:r>
      <w:r w:rsidRPr="00E91A9F">
        <w:softHyphen/>
        <w:t>ры большою мозга и клеток Пуркинье моз</w:t>
      </w:r>
      <w:r w:rsidRPr="00E91A9F">
        <w:softHyphen/>
        <w:t>жечка), а также выделение вируса из моз</w:t>
      </w:r>
      <w:r w:rsidRPr="00E91A9F">
        <w:softHyphen/>
        <w:t>га и подчелюстных слюнных желез. Тельца Бабеша -Негри выявляют методами окраски по Романовскому</w:t>
      </w:r>
      <w:r w:rsidR="00547BFB">
        <w:t>–</w:t>
      </w:r>
      <w:r w:rsidRPr="00E91A9F">
        <w:t>Гимзе, Манну, Туревичу, Муромцеву и др. Вирусные антигены в клет</w:t>
      </w:r>
      <w:r w:rsidRPr="00E91A9F">
        <w:softHyphen/>
        <w:t>ках обнаруживают с помошью РИФ.</w:t>
      </w:r>
    </w:p>
    <w:p w:rsidR="007B64E4" w:rsidRPr="00E91A9F" w:rsidRDefault="007B64E4" w:rsidP="00E91A9F">
      <w:pPr>
        <w:ind w:firstLine="567"/>
        <w:jc w:val="both"/>
      </w:pPr>
      <w:r w:rsidRPr="00E91A9F">
        <w:t>Выделяют вирус из патологического мате</w:t>
      </w:r>
      <w:r w:rsidRPr="00E91A9F">
        <w:softHyphen/>
        <w:t>риала путем биопробы на белых мышах: мы</w:t>
      </w:r>
      <w:r w:rsidRPr="00E91A9F">
        <w:softHyphen/>
        <w:t>шей-сосунков заражают интрацеребрально. Срок наблюдения до 28 дней. Обычно зара</w:t>
      </w:r>
      <w:r w:rsidRPr="00E91A9F">
        <w:softHyphen/>
        <w:t>женные животные погибают через неделю. Идентификацию вирусов проводят с помо</w:t>
      </w:r>
      <w:r w:rsidRPr="00E91A9F">
        <w:softHyphen/>
        <w:t>щью ИФА, а также в PH на мышах, используя для нейтрализации вируса антирабический и м му ноглобул ин.</w:t>
      </w:r>
    </w:p>
    <w:p w:rsidR="007B64E4" w:rsidRPr="00E91A9F" w:rsidRDefault="007B64E4" w:rsidP="00E91A9F">
      <w:pPr>
        <w:ind w:firstLine="567"/>
        <w:jc w:val="both"/>
      </w:pPr>
      <w:r w:rsidRPr="00E91A9F">
        <w:t>Прижизненная диагностика основана на ис</w:t>
      </w:r>
      <w:r w:rsidRPr="00E91A9F">
        <w:softHyphen/>
        <w:t>следовании: отпечатков роговицы, биоптатов кожи с помошью РИФ; выделении вируса из слюны, цереброспинальной и слезной жидкос</w:t>
      </w:r>
      <w:r w:rsidRPr="00E91A9F">
        <w:softHyphen/>
        <w:t>ти путем ин</w:t>
      </w:r>
      <w:r w:rsidR="00D04ED9">
        <w:t>т</w:t>
      </w:r>
      <w:r w:rsidRPr="00E91A9F">
        <w:t>рацеребрального инфицирования мышей-сосунков. Возможно определение ан</w:t>
      </w:r>
      <w:r w:rsidRPr="00E91A9F">
        <w:softHyphen/>
        <w:t>тител у больных с помошью РСК, И ФА.</w:t>
      </w:r>
    </w:p>
    <w:p w:rsidR="007B64E4" w:rsidRPr="00E91A9F" w:rsidRDefault="007B64E4" w:rsidP="00E91A9F">
      <w:pPr>
        <w:ind w:firstLine="567"/>
        <w:jc w:val="both"/>
      </w:pPr>
      <w:r w:rsidRPr="0018599E">
        <w:rPr>
          <w:b/>
          <w:bCs/>
        </w:rPr>
        <w:t>Лечение.</w:t>
      </w:r>
      <w:r w:rsidRPr="00E91A9F">
        <w:t xml:space="preserve"> Симптоматическое; эффективное лечение отсутствует. Прогноз при разнитии заболевания всегда неблагоприятный.</w:t>
      </w:r>
    </w:p>
    <w:p w:rsidR="007B64E4" w:rsidRPr="00E91A9F" w:rsidRDefault="007B64E4" w:rsidP="00E91A9F">
      <w:pPr>
        <w:ind w:firstLine="567"/>
        <w:jc w:val="both"/>
      </w:pPr>
      <w:r w:rsidRPr="0018599E">
        <w:rPr>
          <w:b/>
          <w:bCs/>
        </w:rPr>
        <w:t>Профилактика</w:t>
      </w:r>
      <w:r w:rsidRPr="00E91A9F">
        <w:t>. Профилактические мероп</w:t>
      </w:r>
      <w:r w:rsidRPr="00E91A9F">
        <w:softHyphen/>
        <w:t>риятия по борьбе с бешенством направлены на выявление, изоляцию или уничтожение жи</w:t>
      </w:r>
      <w:r w:rsidRPr="00E91A9F">
        <w:softHyphen/>
        <w:t>вотных - возможных источников инфекции: бродячих собак, кошек и др. Важно соблюде</w:t>
      </w:r>
      <w:r w:rsidRPr="00E91A9F">
        <w:softHyphen/>
        <w:t>ние правил содержания домашних животных. Проводятся карантинные мероприятия при импорте животных. Большое значение име</w:t>
      </w:r>
      <w:r w:rsidRPr="00E91A9F">
        <w:softHyphen/>
        <w:t>ет иммунизация антирабической вакциной служебных и домашних собак. Животное, по</w:t>
      </w:r>
      <w:r w:rsidRPr="00E91A9F">
        <w:softHyphen/>
        <w:t>кусавшее людей или животных, необходимо наблюдать в течение 10 дней. Пострадавшему промывают рану водой с мылом, обрабаты</w:t>
      </w:r>
      <w:r w:rsidRPr="00E91A9F">
        <w:softHyphen/>
        <w:t>вают спиртом или препаратами йода. Края раны иссекают и в первые 3 дня не зашива</w:t>
      </w:r>
      <w:r w:rsidRPr="00E91A9F">
        <w:softHyphen/>
        <w:t>ют. Специфическую профилактику проводят антирабической вакциной и антирабической сывороткой или иммуноглобулином.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Первую вакцину против бешенства приготовил Л. Пастер из фиксированного вируса бешенства. Последовательно пассируя уличный вирус бешенства через моги- кролика, ему удалось (на 133 пассаже </w:t>
      </w:r>
      <w:r w:rsidR="00547BFB">
        <w:t>–</w:t>
      </w:r>
      <w:r w:rsidRPr="00E91A9F">
        <w:t>за</w:t>
      </w:r>
      <w:r w:rsidRPr="00E91A9F">
        <w:softHyphen/>
        <w:t>ражения от кролика к кролику) первоначальный инку</w:t>
      </w:r>
      <w:r w:rsidRPr="00E91A9F">
        <w:softHyphen/>
        <w:t xml:space="preserve">бационный </w:t>
      </w:r>
      <w:r w:rsidRPr="00E91A9F">
        <w:lastRenderedPageBreak/>
        <w:t>период с 15</w:t>
      </w:r>
      <w:r w:rsidR="00547BFB">
        <w:t>–</w:t>
      </w:r>
      <w:r w:rsidRPr="00E91A9F">
        <w:t>20 дней снизить до 7 дней. В последующем инкубационный период не изменялся. Полученный вирус с постоянным инкубационным периодом Л. Пастер назвал фиксированным в отличие от уличного. Фиксированный вирус утратил виру</w:t>
      </w:r>
      <w:r w:rsidRPr="00E91A9F">
        <w:softHyphen/>
        <w:t>лентность для других видов животных. Для больше</w:t>
      </w:r>
      <w:r w:rsidRPr="00E91A9F">
        <w:softHyphen/>
        <w:t>го снижения вирулентности фиксированного вируса Л. Пастер высушивал инфицированный мозг нал ед</w:t>
      </w:r>
      <w:r w:rsidRPr="00E91A9F">
        <w:softHyphen/>
        <w:t>ким калием. Первая вакцинация была проведена в 1885 г. мальчику; укушенному бешеной собакой.</w:t>
      </w:r>
    </w:p>
    <w:p w:rsidR="009B00CF" w:rsidRPr="00547BFB" w:rsidRDefault="007B64E4" w:rsidP="00E91A9F">
      <w:pPr>
        <w:ind w:firstLine="567"/>
        <w:jc w:val="both"/>
      </w:pPr>
      <w:r w:rsidRPr="00E91A9F">
        <w:t>В настоящее время для специфической про</w:t>
      </w:r>
      <w:r w:rsidRPr="00E91A9F">
        <w:softHyphen/>
        <w:t>филактики применяют инактивированную УФ- или гамма-лучами культуральную вакци</w:t>
      </w:r>
      <w:r w:rsidRPr="00E91A9F">
        <w:softHyphen/>
        <w:t>ну. Разрабатывается генно-инженерная вакци</w:t>
      </w:r>
      <w:r w:rsidRPr="00E91A9F">
        <w:softHyphen/>
        <w:t>на, содержащая гликопротеин G возбудителя.</w:t>
      </w:r>
    </w:p>
    <w:p w:rsidR="0018599E" w:rsidRDefault="0018599E" w:rsidP="00C001AE">
      <w:pPr>
        <w:ind w:firstLine="567"/>
        <w:jc w:val="both"/>
      </w:pPr>
    </w:p>
    <w:p w:rsidR="00C001AE" w:rsidRPr="0018599E" w:rsidRDefault="00C001AE" w:rsidP="00C001AE">
      <w:pPr>
        <w:ind w:firstLine="567"/>
        <w:jc w:val="both"/>
        <w:rPr>
          <w:b/>
          <w:bCs/>
        </w:rPr>
      </w:pPr>
      <w:r w:rsidRPr="0018599E">
        <w:rPr>
          <w:b/>
          <w:bCs/>
        </w:rPr>
        <w:t>Аренавирусы (семейство Arenaviridae)</w:t>
      </w:r>
    </w:p>
    <w:p w:rsidR="00C001AE" w:rsidRPr="00E91A9F" w:rsidRDefault="00C001AE" w:rsidP="00C001AE">
      <w:pPr>
        <w:ind w:firstLine="567"/>
        <w:jc w:val="both"/>
      </w:pPr>
      <w:r w:rsidRPr="00E91A9F">
        <w:t xml:space="preserve">Аренавирусы </w:t>
      </w:r>
      <w:r>
        <w:t>–</w:t>
      </w:r>
      <w:r w:rsidRPr="00E91A9F">
        <w:t xml:space="preserve"> семейство РНК-содержа- ших безоболочечных вирусов. Свое назва</w:t>
      </w:r>
      <w:r w:rsidRPr="00E91A9F">
        <w:softHyphen/>
        <w:t xml:space="preserve">ние семейство Arenaviridae получило от греч. arenosa </w:t>
      </w:r>
      <w:r>
        <w:t>–</w:t>
      </w:r>
      <w:r w:rsidRPr="00E91A9F">
        <w:t xml:space="preserve"> песчаный (из-за рибосом в вирионе, похожих на песчинки). Семейство вклю</w:t>
      </w:r>
      <w:r w:rsidRPr="00E91A9F">
        <w:softHyphen/>
        <w:t>чает вирус лимфоцитарного хориоменинги- та, а также вирусы Jlacca, Хунин, Мачупо, Гуанарито, вызывающие тяжелые геморраги</w:t>
      </w:r>
      <w:r w:rsidRPr="00E91A9F">
        <w:softHyphen/>
        <w:t>ческие лихорадки</w:t>
      </w:r>
      <w:r w:rsidR="0018599E">
        <w:t>.</w:t>
      </w:r>
    </w:p>
    <w:p w:rsidR="00C001AE" w:rsidRPr="00E91A9F" w:rsidRDefault="00C001AE" w:rsidP="00C001AE">
      <w:pPr>
        <w:ind w:firstLine="567"/>
        <w:jc w:val="both"/>
      </w:pPr>
      <w:r w:rsidRPr="00E91A9F">
        <w:t>Структура н репродукция. Вирион, имеющий сфери</w:t>
      </w:r>
      <w:r w:rsidRPr="00E91A9F">
        <w:softHyphen/>
        <w:t>ческую или овальную форму имеет диаметр около 120 нм. Снаружи он окружен оболочкой с булавовидными гликопротеиновыми шипами GP</w:t>
      </w:r>
      <w:r w:rsidR="0018599E">
        <w:t>1</w:t>
      </w:r>
      <w:r w:rsidRPr="00E91A9F">
        <w:t xml:space="preserve"> и GP2. Под оболочкой расположены 12</w:t>
      </w:r>
      <w:r>
        <w:t>–</w:t>
      </w:r>
      <w:r w:rsidRPr="00E91A9F">
        <w:t>15 клеточных ри</w:t>
      </w:r>
      <w:r w:rsidRPr="00E91A9F">
        <w:softHyphen/>
        <w:t>босом, похожих на песчинки Капсид спиральный. Геном представлен двумя сегментами (L, S) олнони- гевой минус-PH К; кодируется 5 белков, в частности L-, Z-, N-, G-белки. Вирион содержит гранскриптазу (L-белок, РНК-полимераза). Репродукция- в ии- топлаэме; после сборки и включения в вирион ри</w:t>
      </w:r>
      <w:r w:rsidRPr="00E91A9F">
        <w:softHyphen/>
        <w:t>босомоподобных частиц происходит его почкование через плазматическую мембрану клетки.</w:t>
      </w:r>
    </w:p>
    <w:p w:rsidR="00C001AE" w:rsidRPr="00547BFB" w:rsidRDefault="00C001AE" w:rsidP="00C001AE">
      <w:pPr>
        <w:ind w:firstLine="567"/>
        <w:jc w:val="both"/>
      </w:pPr>
      <w:r w:rsidRPr="00D04ED9">
        <w:rPr>
          <w:b/>
          <w:bCs/>
        </w:rPr>
        <w:t>Резистентность</w:t>
      </w:r>
      <w:r w:rsidRPr="00E91A9F">
        <w:t>. Аренавирусы чувс</w:t>
      </w:r>
      <w:r w:rsidR="00D04ED9">
        <w:t>тв</w:t>
      </w:r>
      <w:r w:rsidRPr="00E91A9F">
        <w:t>ит</w:t>
      </w:r>
      <w:r w:rsidR="00D04ED9">
        <w:t>ел</w:t>
      </w:r>
      <w:r w:rsidRPr="00E91A9F">
        <w:t>ьны к действию детергентов. УФ-, гамма-излучению и к</w:t>
      </w:r>
      <w:r w:rsidRPr="00547BFB">
        <w:t xml:space="preserve"> </w:t>
      </w:r>
      <w:r w:rsidRPr="00E91A9F">
        <w:t>нагреванию. Не чувствительны к имораживанию и лиофили заиии.</w:t>
      </w:r>
    </w:p>
    <w:p w:rsidR="00C001AE" w:rsidRPr="009B00CF" w:rsidRDefault="00C001AE" w:rsidP="00D04ED9">
      <w:pPr>
        <w:ind w:firstLine="567"/>
        <w:rPr>
          <w:lang w:val="en-US"/>
        </w:rPr>
      </w:pPr>
    </w:p>
    <w:p w:rsidR="00C001AE" w:rsidRPr="00E91A9F" w:rsidRDefault="00C001AE" w:rsidP="00C001AE">
      <w:pPr>
        <w:ind w:firstLine="567"/>
        <w:jc w:val="both"/>
      </w:pPr>
      <w:r w:rsidRPr="0018599E">
        <w:rPr>
          <w:b/>
          <w:bCs/>
        </w:rPr>
        <w:t>К</w:t>
      </w:r>
      <w:r w:rsidR="0018599E" w:rsidRPr="0018599E">
        <w:rPr>
          <w:b/>
          <w:bCs/>
        </w:rPr>
        <w:t>уль</w:t>
      </w:r>
      <w:r w:rsidRPr="0018599E">
        <w:rPr>
          <w:b/>
          <w:bCs/>
        </w:rPr>
        <w:t>тивироваине</w:t>
      </w:r>
      <w:r w:rsidRPr="00E91A9F">
        <w:t>. Аренавирусы культивируют в ку</w:t>
      </w:r>
      <w:r w:rsidRPr="00E91A9F">
        <w:softHyphen/>
        <w:t xml:space="preserve">рином эмбрионе, в организме </w:t>
      </w:r>
      <w:r w:rsidR="0018599E">
        <w:t>гр</w:t>
      </w:r>
      <w:r w:rsidRPr="00E91A9F">
        <w:t>ызунов и на культуре клеток, например Vero-культурс клеток почек зеле</w:t>
      </w:r>
      <w:r w:rsidRPr="00E91A9F">
        <w:softHyphen/>
        <w:t>ных мартышек.</w:t>
      </w:r>
    </w:p>
    <w:p w:rsidR="00C001AE" w:rsidRPr="00E91A9F" w:rsidRDefault="00C001AE" w:rsidP="00C001AE">
      <w:pPr>
        <w:ind w:firstLine="567"/>
        <w:jc w:val="both"/>
      </w:pPr>
      <w:r w:rsidRPr="0018599E">
        <w:rPr>
          <w:b/>
          <w:bCs/>
        </w:rPr>
        <w:t>Эпидемиология, патогене</w:t>
      </w:r>
      <w:r w:rsidR="0018599E" w:rsidRPr="0018599E">
        <w:rPr>
          <w:b/>
          <w:bCs/>
        </w:rPr>
        <w:t>з</w:t>
      </w:r>
      <w:r w:rsidRPr="0018599E">
        <w:rPr>
          <w:b/>
          <w:bCs/>
        </w:rPr>
        <w:t xml:space="preserve"> и клиника.</w:t>
      </w:r>
      <w:r w:rsidRPr="00E91A9F">
        <w:t xml:space="preserve"> Аренавирусы относятся к робовирусам, т. е. распространяют</w:t>
      </w:r>
      <w:r w:rsidRPr="00E91A9F">
        <w:softHyphen/>
        <w:t>ся с выделениями (моча, кал, слюна) грызунов, загрязняющих продукты питания, воду и воздух. Люди заражаются алиментарным путем или аэ</w:t>
      </w:r>
      <w:r w:rsidRPr="00E91A9F">
        <w:softHyphen/>
        <w:t>рогенным механизмом, реже контактным путем. Инкубационный периоя J- 2 недели. Вирусы обыч</w:t>
      </w:r>
      <w:r w:rsidRPr="00E91A9F">
        <w:softHyphen/>
        <w:t>но попадают через кишечный или респираторный i ракты Размножившись в регионарных лимфати</w:t>
      </w:r>
      <w:r w:rsidRPr="00E91A9F">
        <w:softHyphen/>
        <w:t>ческих узлах, они распространяются в ретикуло-эндотелиальной системе, циркулируют в крови. В результате взаимодействия цитотоксических Т- лимфопитов с вирусинфицированными клетками происходит разрушение ткани. При геморрагичес</w:t>
      </w:r>
      <w:r w:rsidRPr="00E91A9F">
        <w:softHyphen/>
        <w:t>ких лихорадках образуются иммунные комплексы антиген</w:t>
      </w:r>
      <w:r>
        <w:t>–</w:t>
      </w:r>
      <w:r w:rsidRPr="00E91A9F">
        <w:t>антитело, откладывающиеся на базаль</w:t>
      </w:r>
      <w:r w:rsidRPr="00E91A9F">
        <w:softHyphen/>
        <w:t>ных мембранах клеток. Происходят некротические изменения печени и селезенки, развиваются гломерулонефри</w:t>
      </w:r>
      <w:r w:rsidR="0018599E">
        <w:t>т</w:t>
      </w:r>
      <w:r w:rsidRPr="00E91A9F">
        <w:t>. миокардит и сосудистые измене</w:t>
      </w:r>
      <w:r w:rsidRPr="00E91A9F">
        <w:softHyphen/>
        <w:t>ния Заболевания (в зависимости от особенностей организма и возбудителя) протекают в виде грип</w:t>
      </w:r>
      <w:r w:rsidRPr="00E91A9F">
        <w:softHyphen/>
        <w:t xml:space="preserve">поподобных проявлений или более тяжело </w:t>
      </w:r>
      <w:r>
        <w:t>–</w:t>
      </w:r>
      <w:r w:rsidRPr="00E91A9F">
        <w:t xml:space="preserve"> с раз</w:t>
      </w:r>
      <w:r w:rsidRPr="00E91A9F">
        <w:softHyphen/>
        <w:t>витием лихорадки, сыпи, отеков, геморрагических изменений различной локализации, пневмонии, почечной недостаточности, поражений ЦНС.</w:t>
      </w:r>
    </w:p>
    <w:p w:rsidR="00C001AE" w:rsidRPr="00E91A9F" w:rsidRDefault="00C001AE" w:rsidP="0018599E">
      <w:pPr>
        <w:ind w:firstLine="567"/>
        <w:jc w:val="both"/>
      </w:pPr>
      <w:r w:rsidRPr="00E91A9F">
        <w:t>Иммунитет. После перенесенного заболевания обычно формируется длительный иммунитет</w:t>
      </w:r>
      <w:bookmarkStart w:id="2" w:name="bookmark143"/>
      <w:r w:rsidRPr="00E91A9F">
        <w:tab/>
      </w:r>
      <w:bookmarkEnd w:id="2"/>
    </w:p>
    <w:p w:rsidR="00C001AE" w:rsidRPr="0018599E" w:rsidRDefault="00C001AE" w:rsidP="00C001AE">
      <w:pPr>
        <w:ind w:firstLine="567"/>
        <w:jc w:val="both"/>
        <w:rPr>
          <w:b/>
          <w:bCs/>
        </w:rPr>
      </w:pPr>
      <w:r w:rsidRPr="0018599E">
        <w:rPr>
          <w:b/>
          <w:bCs/>
        </w:rPr>
        <w:t xml:space="preserve">Вирусы лимфоцитарного хориоменингита, </w:t>
      </w:r>
      <w:r w:rsidR="00D04ED9">
        <w:rPr>
          <w:b/>
          <w:bCs/>
        </w:rPr>
        <w:t>Л</w:t>
      </w:r>
      <w:r w:rsidRPr="0018599E">
        <w:rPr>
          <w:b/>
          <w:bCs/>
        </w:rPr>
        <w:t>acca, Хунин, Мачупо и др.</w:t>
      </w:r>
    </w:p>
    <w:p w:rsidR="00C001AE" w:rsidRPr="00E91A9F" w:rsidRDefault="00C001AE" w:rsidP="00C001AE">
      <w:pPr>
        <w:ind w:firstLine="567"/>
        <w:jc w:val="both"/>
      </w:pPr>
      <w:r w:rsidRPr="00E91A9F">
        <w:t>Вирус лимфоцитарного хориоменингита вызывает лимфоцитарный хориоменингит. протекающий в ви</w:t>
      </w:r>
      <w:r w:rsidR="0018599E">
        <w:t>д</w:t>
      </w:r>
      <w:r w:rsidRPr="00E91A9F">
        <w:t>е гриппоподобного заболевания или тяжелых форм в виле серозного менинтта или менингоэнпефалита с лейко- и тромбоцитопенией. Лимфоцитарный хориоменингит распространяется с выделениями домашних мышей, загрязняющих продукты питания, воду и воздух.</w:t>
      </w:r>
    </w:p>
    <w:p w:rsidR="00C001AE" w:rsidRPr="00E91A9F" w:rsidRDefault="00C001AE" w:rsidP="00C001AE">
      <w:pPr>
        <w:ind w:firstLine="567"/>
        <w:jc w:val="both"/>
      </w:pPr>
      <w:r w:rsidRPr="00E91A9F">
        <w:t xml:space="preserve">Вирус </w:t>
      </w:r>
      <w:r w:rsidR="00D04ED9">
        <w:t>Л</w:t>
      </w:r>
      <w:r w:rsidRPr="00E91A9F">
        <w:t>acca вызывает геморрагическую лихорадку Ласса, характеризующуюся интоксикацией, лихорад</w:t>
      </w:r>
      <w:r w:rsidRPr="00E91A9F">
        <w:softHyphen/>
        <w:t xml:space="preserve">кой, геморрагическими высыпаниями, поражением ЦНС. Вирус передается от домашних многососковых крыс (Mastomys natalensis), или сл человека к человеку </w:t>
      </w:r>
      <w:r w:rsidRPr="00E91A9F">
        <w:lastRenderedPageBreak/>
        <w:t>(заболевания Либерии</w:t>
      </w:r>
      <w:r w:rsidR="0018599E">
        <w:t>,</w:t>
      </w:r>
      <w:r w:rsidRPr="00E91A9F">
        <w:t xml:space="preserve"> США и др.). Заражение чело</w:t>
      </w:r>
      <w:r w:rsidRPr="00E91A9F">
        <w:softHyphen/>
        <w:t>века в природных очагах происходи</w:t>
      </w:r>
      <w:r w:rsidR="0018599E">
        <w:t xml:space="preserve">т </w:t>
      </w:r>
      <w:r w:rsidRPr="00E91A9F">
        <w:t>респираторным, алиментарным, контакпю-бытовым и парентеральным путями. Естественная восприим</w:t>
      </w:r>
      <w:r w:rsidR="0018599E">
        <w:t>чи</w:t>
      </w:r>
      <w:r w:rsidRPr="00E91A9F">
        <w:t xml:space="preserve">ивосгь людей высокая. Длительность </w:t>
      </w:r>
      <w:r w:rsidR="0018599E">
        <w:t>по</w:t>
      </w:r>
      <w:r w:rsidRPr="00E91A9F">
        <w:t>стинфекдионного иммунитета не уста</w:t>
      </w:r>
      <w:r w:rsidRPr="00E91A9F">
        <w:softHyphen/>
        <w:t xml:space="preserve">новлена. Лихорадка Ласса </w:t>
      </w:r>
      <w:r>
        <w:t>–</w:t>
      </w:r>
      <w:r w:rsidRPr="00E91A9F">
        <w:t xml:space="preserve"> зооноз, имеет природно</w:t>
      </w:r>
      <w:r w:rsidRPr="00E91A9F">
        <w:softHyphen/>
        <w:t>очаговый характер. Распространена в странах Западной и Центральной Африки (в Нигерии. Сенегале, Гвинее, Заире и др.), где наблюдаются отдельные вспышки. Первая вспышка была выявлена в 19691. в г</w:t>
      </w:r>
      <w:r w:rsidR="0018599E">
        <w:t>.</w:t>
      </w:r>
      <w:r w:rsidRPr="00E91A9F">
        <w:t xml:space="preserve"> Ласса (Нигерия), в связи с чем болезнь и получила свое название.</w:t>
      </w:r>
    </w:p>
    <w:p w:rsidR="00C001AE" w:rsidRPr="00E91A9F" w:rsidRDefault="00C001AE" w:rsidP="00C001AE">
      <w:pPr>
        <w:ind w:firstLine="567"/>
        <w:jc w:val="both"/>
      </w:pPr>
      <w:r w:rsidRPr="00E91A9F">
        <w:t>Болезнь протекает тяжело и харак</w:t>
      </w:r>
      <w:r w:rsidR="0018599E">
        <w:t>т</w:t>
      </w:r>
      <w:r w:rsidRPr="00E91A9F">
        <w:t>еризуется высокой летальностью, достигающей 50 %. Инкубационный период составляет в среднем 7</w:t>
      </w:r>
      <w:r>
        <w:t>–</w:t>
      </w:r>
      <w:r w:rsidRPr="00E91A9F">
        <w:t>8 дней. Болезнь начинается постепенно, с озноба, по</w:t>
      </w:r>
      <w:r w:rsidRPr="00E91A9F">
        <w:softHyphen/>
        <w:t>вышения температуры: появляются рвота, диарея, боли в животе, груди и кашель. Через неделю раз</w:t>
      </w:r>
      <w:r w:rsidRPr="00E91A9F">
        <w:softHyphen/>
        <w:t>вивается макуло-папулезная и петехиальная сыпь на коже лица, туловища, конечностей; отмечаются кровохарканье и кишечные кровотечения.</w:t>
      </w:r>
    </w:p>
    <w:p w:rsidR="00C001AE" w:rsidRPr="0018599E" w:rsidRDefault="00C001AE" w:rsidP="00C001AE">
      <w:pPr>
        <w:ind w:firstLine="567"/>
        <w:jc w:val="both"/>
        <w:rPr>
          <w:b/>
          <w:bCs/>
        </w:rPr>
      </w:pPr>
      <w:r w:rsidRPr="0018599E">
        <w:rPr>
          <w:b/>
          <w:bCs/>
        </w:rPr>
        <w:t>Вирусы Хунин и Мачупо вызывают американские геморрагические лихорадки:</w:t>
      </w:r>
    </w:p>
    <w:p w:rsidR="00C001AE" w:rsidRPr="00E91A9F" w:rsidRDefault="00C001AE" w:rsidP="00C001AE">
      <w:pPr>
        <w:ind w:firstLine="567"/>
        <w:jc w:val="both"/>
      </w:pPr>
      <w:r w:rsidRPr="00E91A9F">
        <w:t xml:space="preserve">Вирус Хунин </w:t>
      </w:r>
      <w:r>
        <w:t>–</w:t>
      </w:r>
      <w:r w:rsidRPr="00E91A9F">
        <w:t xml:space="preserve"> возбудитель аргентинской геморра</w:t>
      </w:r>
      <w:r w:rsidRPr="00E91A9F">
        <w:softHyphen/>
        <w:t xml:space="preserve">гической лихорадки, вирус Мачупо </w:t>
      </w:r>
      <w:r>
        <w:t>–</w:t>
      </w:r>
      <w:r w:rsidRPr="00E91A9F">
        <w:t xml:space="preserve"> возбудитель бо</w:t>
      </w:r>
      <w:r w:rsidRPr="00E91A9F">
        <w:softHyphen/>
        <w:t>ливийской геморрагической лихорадки. Резервуаром этих вирусов в Южной Америке являются грызуны</w:t>
      </w:r>
    </w:p>
    <w:p w:rsidR="00C001AE" w:rsidRPr="00E91A9F" w:rsidRDefault="00C001AE" w:rsidP="00C001AE">
      <w:pPr>
        <w:ind w:firstLine="567"/>
        <w:jc w:val="both"/>
      </w:pPr>
      <w:r w:rsidRPr="00E91A9F">
        <w:t>Вирус Туаиарито новый член комплекса Такарибе. рода Arenavirus, выделенный в 19X9 г. в Венесуэле. Вызывает венесуэльскую геморрагическую лихорад</w:t>
      </w:r>
      <w:r w:rsidRPr="00E91A9F">
        <w:softHyphen/>
        <w:t xml:space="preserve">ку, сопровождается токсикозом, гриппоподобными явлениями, диареей. Резервуар инфекции </w:t>
      </w:r>
      <w:r>
        <w:t>–</w:t>
      </w:r>
      <w:r w:rsidRPr="00E91A9F">
        <w:t xml:space="preserve"> дикие грызуны (хлопковые крысы и др.).</w:t>
      </w:r>
    </w:p>
    <w:p w:rsidR="00C001AE" w:rsidRPr="00547BFB" w:rsidRDefault="00C001AE" w:rsidP="00C001AE">
      <w:pPr>
        <w:ind w:firstLine="567"/>
        <w:jc w:val="both"/>
      </w:pPr>
      <w:r w:rsidRPr="00E91A9F">
        <w:t xml:space="preserve">Вирус Сабиа </w:t>
      </w:r>
      <w:r>
        <w:t>–</w:t>
      </w:r>
      <w:r w:rsidRPr="00E91A9F">
        <w:t xml:space="preserve"> новый член комплекса Такарибе, рода Arenavirus, выделенный в 1993 г. в Бразилии. Вызывает бразильскую геморрагическую лихорадку.</w:t>
      </w:r>
      <w:r w:rsidRPr="00547BFB">
        <w:t xml:space="preserve"> </w:t>
      </w:r>
    </w:p>
    <w:p w:rsidR="00C001AE" w:rsidRPr="00E91A9F" w:rsidRDefault="00C001AE" w:rsidP="00C001AE">
      <w:pPr>
        <w:ind w:firstLine="567"/>
        <w:jc w:val="both"/>
      </w:pPr>
      <w:r w:rsidRPr="00E91A9F">
        <w:t>Предполагают, что резервуаром инфекции являются грызуны.</w:t>
      </w:r>
    </w:p>
    <w:p w:rsidR="00C001AE" w:rsidRPr="00E91A9F" w:rsidRDefault="00C001AE" w:rsidP="00C001AE">
      <w:pPr>
        <w:ind w:firstLine="567"/>
        <w:jc w:val="both"/>
      </w:pPr>
      <w:r w:rsidRPr="0018599E">
        <w:rPr>
          <w:b/>
          <w:bCs/>
        </w:rPr>
        <w:t>Микробиологическая диагностика аренавирусных инфекции</w:t>
      </w:r>
      <w:r w:rsidRPr="00E91A9F">
        <w:t>. При диагностике аренави- русных инфекций используют вирусологичес</w:t>
      </w:r>
      <w:r w:rsidRPr="00E91A9F">
        <w:softHyphen/>
        <w:t>кий и серологический методы. Вирусологический метод: вирус выделяют (из кропи, отделяемого глотки, из плевральной, цереброспинальной жидкости, мочи) при заражении культуры клеток или мышей-сосунков, хомячков. Вирусы идентифицируют в РСК, PH, РИФ, ИФА; применяют П</w:t>
      </w:r>
      <w:r w:rsidR="0018599E">
        <w:t>Ц</w:t>
      </w:r>
      <w:r w:rsidRPr="00E91A9F">
        <w:t>Р</w:t>
      </w:r>
      <w:r w:rsidR="0018599E">
        <w:t>.</w:t>
      </w:r>
      <w:r w:rsidRPr="00E91A9F">
        <w:t xml:space="preserve"> Серологический метод: анти</w:t>
      </w:r>
      <w:r w:rsidRPr="00E91A9F">
        <w:softHyphen/>
        <w:t>тела в сыворотке крови выявляют в РСЖ, РИФ, ИФА.</w:t>
      </w:r>
    </w:p>
    <w:p w:rsidR="00C001AE" w:rsidRPr="00E91A9F" w:rsidRDefault="00C001AE" w:rsidP="00C001AE">
      <w:pPr>
        <w:ind w:firstLine="567"/>
        <w:jc w:val="both"/>
      </w:pPr>
      <w:r w:rsidRPr="0018599E">
        <w:rPr>
          <w:b/>
          <w:bCs/>
        </w:rPr>
        <w:t>Лечение и профилактика.</w:t>
      </w:r>
      <w:r w:rsidRPr="00E91A9F">
        <w:t xml:space="preserve"> Лечение симпто</w:t>
      </w:r>
      <w:r w:rsidRPr="00E91A9F">
        <w:softHyphen/>
        <w:t>матическое. В начальном периоде возможно применение лечебных специфических им</w:t>
      </w:r>
      <w:r w:rsidRPr="00E91A9F">
        <w:softHyphen/>
        <w:t>мунных сывороток или плазмы крови рекон- валесиентов. Для специфической профилак</w:t>
      </w:r>
      <w:r w:rsidRPr="00E91A9F">
        <w:softHyphen/>
        <w:t>тики разрабатываются живые вакиины.</w:t>
      </w:r>
    </w:p>
    <w:p w:rsidR="00C001AE" w:rsidRPr="0018599E" w:rsidRDefault="00C001AE" w:rsidP="00C001AE">
      <w:pPr>
        <w:ind w:firstLine="567"/>
        <w:jc w:val="both"/>
        <w:rPr>
          <w:lang w:val="de-DE"/>
        </w:rPr>
      </w:pPr>
    </w:p>
    <w:sectPr w:rsidR="00C001AE" w:rsidRPr="0018599E" w:rsidSect="00E91A9F">
      <w:headerReference w:type="even" r:id="rId9"/>
      <w:headerReference w:type="default" r:id="rId10"/>
      <w:type w:val="nextColumn"/>
      <w:pgSz w:w="11906" w:h="16838"/>
      <w:pgMar w:top="1134" w:right="567" w:bottom="1134" w:left="1134" w:header="708" w:footer="708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A5" w:rsidRDefault="00BE2FA5">
      <w:r>
        <w:separator/>
      </w:r>
    </w:p>
  </w:endnote>
  <w:endnote w:type="continuationSeparator" w:id="0">
    <w:p w:rsidR="00BE2FA5" w:rsidRDefault="00BE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A5" w:rsidRDefault="00BE2FA5">
      <w:r>
        <w:separator/>
      </w:r>
    </w:p>
  </w:footnote>
  <w:footnote w:type="continuationSeparator" w:id="0">
    <w:p w:rsidR="00BE2FA5" w:rsidRDefault="00BE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77" w:rsidRPr="007B64E4" w:rsidRDefault="00BB415D" w:rsidP="007B64E4"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1851025</wp:posOffset>
              </wp:positionH>
              <wp:positionV relativeFrom="page">
                <wp:posOffset>2517775</wp:posOffset>
              </wp:positionV>
              <wp:extent cx="3851910" cy="165735"/>
              <wp:effectExtent l="3175" t="3175" r="2540" b="2540"/>
              <wp:wrapNone/>
              <wp:docPr id="1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E77" w:rsidRPr="007B64E4" w:rsidRDefault="00666E77" w:rsidP="007B64E4">
                          <w:r w:rsidRPr="007B64E4">
                            <w:t>LV —</w:t>
                          </w:r>
                          <w:r w:rsidRPr="007B64E4">
                            <w:tab/>
                            <w:t>ЧАСТЬ Ш. ГЛАВА 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2" o:spid="_x0000_s1026" type="#_x0000_t202" style="position:absolute;margin-left:145.75pt;margin-top:198.25pt;width:303.3pt;height:13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c1qgIAAKk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" filled="f" stroked="f">
              <v:textbox style="mso-fit-shape-to-text:t" inset="0,0,0,0">
                <w:txbxContent>
                  <w:p w:rsidR="00666E77" w:rsidRPr="007B64E4" w:rsidRDefault="00666E77" w:rsidP="007B64E4">
                    <w:r w:rsidRPr="007B64E4">
                      <w:t>LV —</w:t>
                    </w:r>
                    <w:r w:rsidRPr="007B64E4">
                      <w:tab/>
                      <w:t>ЧАСТЬ Ш. ГЛАВА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77" w:rsidRPr="007B64E4" w:rsidRDefault="00666E77" w:rsidP="007B64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0134"/>
    <w:multiLevelType w:val="hybridMultilevel"/>
    <w:tmpl w:val="BADC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41B00"/>
    <w:multiLevelType w:val="hybridMultilevel"/>
    <w:tmpl w:val="FAFE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E4"/>
    <w:rsid w:val="0018599E"/>
    <w:rsid w:val="00196D89"/>
    <w:rsid w:val="00277062"/>
    <w:rsid w:val="0043767F"/>
    <w:rsid w:val="00547BFB"/>
    <w:rsid w:val="00585B05"/>
    <w:rsid w:val="006471E8"/>
    <w:rsid w:val="00666E77"/>
    <w:rsid w:val="00780CFB"/>
    <w:rsid w:val="007B64E4"/>
    <w:rsid w:val="00804C89"/>
    <w:rsid w:val="008B74EB"/>
    <w:rsid w:val="00904844"/>
    <w:rsid w:val="00956731"/>
    <w:rsid w:val="00961E87"/>
    <w:rsid w:val="009B00CF"/>
    <w:rsid w:val="00A73740"/>
    <w:rsid w:val="00AA38B7"/>
    <w:rsid w:val="00AF73BC"/>
    <w:rsid w:val="00BB415D"/>
    <w:rsid w:val="00BC4EC9"/>
    <w:rsid w:val="00BC636E"/>
    <w:rsid w:val="00BE2FA5"/>
    <w:rsid w:val="00C001AE"/>
    <w:rsid w:val="00C25CCF"/>
    <w:rsid w:val="00D04ED9"/>
    <w:rsid w:val="00DC31A4"/>
    <w:rsid w:val="00DD5B83"/>
    <w:rsid w:val="00E50927"/>
    <w:rsid w:val="00E91A9F"/>
    <w:rsid w:val="00F36ED3"/>
    <w:rsid w:val="00F429F5"/>
    <w:rsid w:val="00F9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91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91A9F"/>
    <w:rPr>
      <w:sz w:val="24"/>
      <w:szCs w:val="24"/>
    </w:rPr>
  </w:style>
  <w:style w:type="paragraph" w:styleId="a5">
    <w:name w:val="footer"/>
    <w:basedOn w:val="a"/>
    <w:link w:val="a6"/>
    <w:rsid w:val="00E91A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91A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91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91A9F"/>
    <w:rPr>
      <w:sz w:val="24"/>
      <w:szCs w:val="24"/>
    </w:rPr>
  </w:style>
  <w:style w:type="paragraph" w:styleId="a5">
    <w:name w:val="footer"/>
    <w:basedOn w:val="a"/>
    <w:link w:val="a6"/>
    <w:rsid w:val="00E91A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91A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318A2-2461-4395-9D19-6EA1A36B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17347</Words>
  <Characters>124408</Characters>
  <Application>Microsoft Office Word</Application>
  <DocSecurity>0</DocSecurity>
  <Lines>1843</Lines>
  <Paragraphs>334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Organization</Company>
  <LinksUpToDate>false</LinksUpToDate>
  <CharactersWithSpaces>141569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gullizar.b</dc:creator>
  <cp:lastModifiedBy>bakterilogiya 1</cp:lastModifiedBy>
  <cp:revision>2</cp:revision>
  <dcterms:created xsi:type="dcterms:W3CDTF">2023-05-10T15:22:00Z</dcterms:created>
  <dcterms:modified xsi:type="dcterms:W3CDTF">2023-05-10T15:22:00Z</dcterms:modified>
</cp:coreProperties>
</file>